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2635"/>
        <w:gridCol w:w="11313"/>
      </w:tblGrid>
      <w:tr w:rsidRPr="0014355E" w:rsidR="00956ED9" w:rsidTr="0ED823F5" w14:paraId="61793E2F" w14:textId="77777777">
        <w:tc>
          <w:tcPr>
            <w:tcW w:w="13948" w:type="dxa"/>
            <w:gridSpan w:val="2"/>
            <w:tcMar/>
          </w:tcPr>
          <w:p w:rsidRPr="0014355E" w:rsidR="001C60FA" w:rsidP="005155C8" w:rsidRDefault="001C60FA" w14:paraId="755C2F1D" w14:textId="77777777">
            <w:pPr>
              <w:jc w:val="center"/>
              <w:rPr>
                <w:b/>
              </w:rPr>
            </w:pPr>
            <w:bookmarkStart w:name="_GoBack" w:id="0"/>
            <w:bookmarkEnd w:id="0"/>
          </w:p>
          <w:p w:rsidRPr="0014355E" w:rsidR="00956ED9" w:rsidP="005155C8" w:rsidRDefault="00AA4E93" w14:paraId="6C8870D5" w14:textId="77777777">
            <w:pPr>
              <w:jc w:val="center"/>
              <w:rPr>
                <w:b/>
              </w:rPr>
            </w:pPr>
            <w:r w:rsidRPr="0014355E">
              <w:rPr>
                <w:noProof/>
              </w:rPr>
              <w:drawing>
                <wp:anchor distT="0" distB="0" distL="114300" distR="114300" simplePos="0" relativeHeight="251658240" behindDoc="0" locked="0" layoutInCell="1" allowOverlap="1" wp14:anchorId="18434E0F" wp14:editId="69165716">
                  <wp:simplePos x="0" y="0"/>
                  <wp:positionH relativeFrom="column">
                    <wp:posOffset>8305800</wp:posOffset>
                  </wp:positionH>
                  <wp:positionV relativeFrom="paragraph">
                    <wp:posOffset>117475</wp:posOffset>
                  </wp:positionV>
                  <wp:extent cx="455930" cy="462280"/>
                  <wp:effectExtent l="0" t="0" r="127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5930" cy="462280"/>
                          </a:xfrm>
                          <a:prstGeom prst="rect">
                            <a:avLst/>
                          </a:prstGeom>
                          <a:noFill/>
                        </pic:spPr>
                      </pic:pic>
                    </a:graphicData>
                  </a:graphic>
                  <wp14:sizeRelH relativeFrom="page">
                    <wp14:pctWidth>0</wp14:pctWidth>
                  </wp14:sizeRelH>
                  <wp14:sizeRelV relativeFrom="page">
                    <wp14:pctHeight>0</wp14:pctHeight>
                  </wp14:sizeRelV>
                </wp:anchor>
              </w:drawing>
            </w:r>
            <w:r w:rsidRPr="0014355E">
              <w:rPr>
                <w:noProof/>
              </w:rPr>
              <w:drawing>
                <wp:anchor distT="0" distB="0" distL="114300" distR="114300" simplePos="0" relativeHeight="251659264" behindDoc="0" locked="0" layoutInCell="1" allowOverlap="1" wp14:anchorId="1917C554" wp14:editId="3FF9F54B">
                  <wp:simplePos x="0" y="0"/>
                  <wp:positionH relativeFrom="column">
                    <wp:posOffset>257175</wp:posOffset>
                  </wp:positionH>
                  <wp:positionV relativeFrom="paragraph">
                    <wp:posOffset>38735</wp:posOffset>
                  </wp:positionV>
                  <wp:extent cx="533400" cy="541020"/>
                  <wp:effectExtent l="0" t="0" r="0" b="0"/>
                  <wp:wrapSquare wrapText="bothSides"/>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3400" cy="541020"/>
                          </a:xfrm>
                          <a:prstGeom prst="rect">
                            <a:avLst/>
                          </a:prstGeom>
                          <a:noFill/>
                        </pic:spPr>
                      </pic:pic>
                    </a:graphicData>
                  </a:graphic>
                  <wp14:sizeRelH relativeFrom="page">
                    <wp14:pctWidth>0</wp14:pctWidth>
                  </wp14:sizeRelH>
                  <wp14:sizeRelV relativeFrom="page">
                    <wp14:pctHeight>0</wp14:pctHeight>
                  </wp14:sizeRelV>
                </wp:anchor>
              </w:drawing>
            </w:r>
            <w:r w:rsidRPr="0014355E" w:rsidR="00956ED9">
              <w:rPr>
                <w:b/>
              </w:rPr>
              <w:t>LAWFORD C of E PRIMARY SCHOOL</w:t>
            </w:r>
          </w:p>
          <w:p w:rsidRPr="0014355E" w:rsidR="00956ED9" w:rsidP="005155C8" w:rsidRDefault="00956ED9" w14:paraId="495D7A9D" w14:textId="77777777">
            <w:pPr>
              <w:jc w:val="center"/>
              <w:rPr>
                <w:b/>
              </w:rPr>
            </w:pPr>
          </w:p>
          <w:p w:rsidRPr="0014355E" w:rsidR="00956ED9" w:rsidP="1D80407D" w:rsidRDefault="00EE00B5" w14:paraId="2235ADC8" w14:textId="1DFDC8EB">
            <w:pPr>
              <w:jc w:val="center"/>
              <w:rPr>
                <w:b w:val="1"/>
                <w:bCs w:val="1"/>
              </w:rPr>
            </w:pPr>
            <w:r w:rsidRPr="1D80407D" w:rsidR="6D6621EC">
              <w:rPr>
                <w:b w:val="1"/>
                <w:bCs w:val="1"/>
              </w:rPr>
              <w:t>CURRICULUM OVERVIEW AUTUMN</w:t>
            </w:r>
            <w:r w:rsidRPr="1D80407D" w:rsidR="366D0844">
              <w:rPr>
                <w:b w:val="1"/>
                <w:bCs w:val="1"/>
              </w:rPr>
              <w:t xml:space="preserve"> </w:t>
            </w:r>
            <w:r w:rsidRPr="1D80407D" w:rsidR="1C924948">
              <w:rPr>
                <w:b w:val="1"/>
                <w:bCs w:val="1"/>
              </w:rPr>
              <w:t>-</w:t>
            </w:r>
            <w:r w:rsidRPr="1D80407D" w:rsidR="366D0844">
              <w:rPr>
                <w:b w:val="1"/>
                <w:bCs w:val="1"/>
              </w:rPr>
              <w:t xml:space="preserve"> YEAR 4</w:t>
            </w:r>
          </w:p>
          <w:p w:rsidRPr="0014355E" w:rsidR="00956ED9" w:rsidP="005155C8" w:rsidRDefault="00956ED9" w14:paraId="005895D8" w14:textId="77777777">
            <w:pPr>
              <w:jc w:val="center"/>
            </w:pPr>
          </w:p>
        </w:tc>
      </w:tr>
      <w:tr w:rsidRPr="0014355E" w:rsidR="00956ED9" w:rsidTr="0ED823F5" w14:paraId="170FAA3E" w14:textId="77777777">
        <w:trPr>
          <w:trHeight w:val="833"/>
        </w:trPr>
        <w:tc>
          <w:tcPr>
            <w:tcW w:w="13948" w:type="dxa"/>
            <w:gridSpan w:val="2"/>
            <w:shd w:val="clear" w:color="auto" w:fill="C6D9F1" w:themeFill="text2" w:themeFillTint="33"/>
            <w:tcMar/>
          </w:tcPr>
          <w:p w:rsidRPr="0014355E" w:rsidR="0014355E" w:rsidP="0014355E" w:rsidRDefault="0014355E" w14:paraId="41CC233D" w14:textId="4F70B333">
            <w:pPr>
              <w:jc w:val="center"/>
              <w:rPr>
                <w:b/>
              </w:rPr>
            </w:pPr>
            <w:r w:rsidRPr="0014355E">
              <w:rPr>
                <w:b/>
              </w:rPr>
              <w:t>Enquiry Questions</w:t>
            </w:r>
            <w:r w:rsidRPr="0014355E" w:rsidR="00956ED9">
              <w:rPr>
                <w:b/>
              </w:rPr>
              <w:t>:</w:t>
            </w:r>
          </w:p>
          <w:p w:rsidRPr="0014355E" w:rsidR="0014355E" w:rsidP="0014355E" w:rsidRDefault="0014355E" w14:paraId="57E1F58B" w14:textId="20EF0E47">
            <w:pPr>
              <w:jc w:val="center"/>
            </w:pPr>
            <w:r w:rsidRPr="0014355E">
              <w:t>How did the Anglo-Saxons use art and craft to express their beliefs?</w:t>
            </w:r>
          </w:p>
          <w:p w:rsidRPr="0014355E" w:rsidR="0014355E" w:rsidP="0014355E" w:rsidRDefault="0014355E" w14:paraId="0E038A45" w14:textId="363DC808">
            <w:pPr>
              <w:jc w:val="center"/>
            </w:pPr>
            <w:r w:rsidRPr="0014355E">
              <w:t>Why don’t the same plants and animals live everywhere?</w:t>
            </w:r>
          </w:p>
          <w:p w:rsidRPr="0014355E" w:rsidR="0014355E" w:rsidP="0014355E" w:rsidRDefault="0014355E" w14:paraId="68885A90" w14:textId="50A13FBC">
            <w:pPr>
              <w:jc w:val="center"/>
              <w:rPr>
                <w:color w:val="000000"/>
              </w:rPr>
            </w:pPr>
            <w:r w:rsidRPr="0014355E">
              <w:rPr>
                <w:color w:val="000000"/>
              </w:rPr>
              <w:t>Where do religious beliefs come from</w:t>
            </w:r>
          </w:p>
          <w:p w:rsidRPr="0014355E" w:rsidR="0014355E" w:rsidP="0014355E" w:rsidRDefault="0014355E" w14:paraId="5516E2D7" w14:textId="6D55F62A">
            <w:pPr>
              <w:jc w:val="center"/>
              <w:rPr>
                <w:color w:val="000000"/>
              </w:rPr>
            </w:pPr>
            <w:r w:rsidRPr="0014355E">
              <w:rPr>
                <w:color w:val="000000"/>
              </w:rPr>
              <w:t>What do we mean by truth? Is seeing believing?</w:t>
            </w:r>
          </w:p>
          <w:p w:rsidRPr="0014355E" w:rsidR="0014355E" w:rsidP="0014355E" w:rsidRDefault="0014355E" w14:paraId="2473873E" w14:textId="58B0B013">
            <w:pPr>
              <w:jc w:val="center"/>
            </w:pPr>
            <w:r w:rsidRPr="0014355E">
              <w:t>How do materials change when they are heated or cooled?</w:t>
            </w:r>
          </w:p>
          <w:p w:rsidRPr="0014355E" w:rsidR="0014355E" w:rsidP="0014355E" w:rsidRDefault="0014355E" w14:paraId="2BE442D0" w14:textId="77777777">
            <w:pPr>
              <w:jc w:val="center"/>
            </w:pPr>
            <w:r w:rsidRPr="0014355E">
              <w:t>What do we need to make a bulb light up?</w:t>
            </w:r>
          </w:p>
          <w:p w:rsidRPr="0014355E" w:rsidR="0014355E" w:rsidP="0014355E" w:rsidRDefault="0014355E" w14:paraId="0D5FB660" w14:textId="77777777">
            <w:pPr>
              <w:rPr>
                <w:b/>
              </w:rPr>
            </w:pPr>
          </w:p>
          <w:p w:rsidRPr="0014355E" w:rsidR="00956ED9" w:rsidP="0024431D" w:rsidRDefault="00C242DB" w14:paraId="1613F7A1" w14:textId="2574AA16">
            <w:pPr>
              <w:jc w:val="center"/>
            </w:pPr>
            <w:r w:rsidRPr="0014355E">
              <w:rPr>
                <w:b/>
              </w:rPr>
              <w:t>Concepts:</w:t>
            </w:r>
            <w:r w:rsidRPr="0014355E">
              <w:t xml:space="preserve"> </w:t>
            </w:r>
            <w:r w:rsidRPr="0014355E" w:rsidR="00E57D55">
              <w:rPr>
                <w:bCs/>
              </w:rPr>
              <w:t>Fairness, Power, Conflict, Identity, Care and Change.</w:t>
            </w:r>
          </w:p>
        </w:tc>
      </w:tr>
      <w:tr w:rsidRPr="0014355E" w:rsidR="00956ED9" w:rsidTr="0ED823F5" w14:paraId="7523C573" w14:textId="77777777">
        <w:trPr>
          <w:trHeight w:val="832"/>
        </w:trPr>
        <w:tc>
          <w:tcPr>
            <w:tcW w:w="2635" w:type="dxa"/>
            <w:tcMar/>
          </w:tcPr>
          <w:p w:rsidRPr="0014355E" w:rsidR="00956ED9" w:rsidP="00DE60DE" w:rsidRDefault="00956ED9" w14:paraId="4F02BC54" w14:textId="77777777">
            <w:r w:rsidRPr="0014355E">
              <w:t>ENGLISH</w:t>
            </w:r>
          </w:p>
          <w:p w:rsidRPr="0014355E" w:rsidR="00956ED9" w:rsidP="00DE60DE" w:rsidRDefault="00956ED9" w14:paraId="36FFB802" w14:textId="77777777"/>
          <w:p w:rsidRPr="0014355E" w:rsidR="00956ED9" w:rsidP="00DE60DE" w:rsidRDefault="00956ED9" w14:paraId="0B43083C" w14:textId="77777777"/>
          <w:p w:rsidRPr="0014355E" w:rsidR="00956ED9" w:rsidP="00DE60DE" w:rsidRDefault="00956ED9" w14:paraId="259FA1AB" w14:textId="77777777"/>
        </w:tc>
        <w:tc>
          <w:tcPr>
            <w:tcW w:w="11313" w:type="dxa"/>
            <w:tcMar/>
          </w:tcPr>
          <w:p w:rsidRPr="0014355E" w:rsidR="00E57D55" w:rsidP="00E57D55" w:rsidRDefault="00E57D55" w14:paraId="57DC572F" w14:textId="77777777">
            <w:pPr>
              <w:rPr>
                <w:color w:val="FF0000"/>
              </w:rPr>
            </w:pPr>
          </w:p>
          <w:p w:rsidRPr="0014355E" w:rsidR="00734EBE" w:rsidP="00734EBE" w:rsidRDefault="00734EBE" w14:paraId="325C2822" w14:textId="747B8033">
            <w:r w:rsidRPr="0014355E">
              <w:t xml:space="preserve">This term, Year 4 will explore a range of legends, including the famous tale of </w:t>
            </w:r>
            <w:r w:rsidRPr="0014355E">
              <w:rPr>
                <w:b/>
              </w:rPr>
              <w:t>Beowulf</w:t>
            </w:r>
            <w:r w:rsidRPr="0014355E">
              <w:t>. Children will compare different legends and identify the typical features of this traditional story type, using what they learn to write their own exciting legends.</w:t>
            </w:r>
          </w:p>
          <w:p w:rsidRPr="0014355E" w:rsidR="00734EBE" w:rsidP="00734EBE" w:rsidRDefault="00734EBE" w14:paraId="40F21DB0" w14:textId="77777777"/>
          <w:p w:rsidRPr="0014355E" w:rsidR="00734EBE" w:rsidP="00734EBE" w:rsidRDefault="00734EBE" w14:paraId="147C7CBE" w14:textId="1F53084C">
            <w:pPr>
              <w:pStyle w:val="ListParagraph"/>
              <w:numPr>
                <w:ilvl w:val="0"/>
                <w:numId w:val="21"/>
              </w:numPr>
            </w:pPr>
            <w:r w:rsidRPr="0014355E">
              <w:t xml:space="preserve">As writers, children will develop their use of expanded noun phrases, fronted adverbials, and commas to mark clauses. </w:t>
            </w:r>
          </w:p>
          <w:p w:rsidRPr="0014355E" w:rsidR="00734EBE" w:rsidP="00734EBE" w:rsidRDefault="00734EBE" w14:paraId="06CA3714" w14:textId="77777777">
            <w:pPr>
              <w:pStyle w:val="ListParagraph"/>
              <w:numPr>
                <w:ilvl w:val="0"/>
                <w:numId w:val="21"/>
              </w:numPr>
            </w:pPr>
            <w:r w:rsidRPr="0014355E">
              <w:t>As readers, children will focus on building their comprehension skills by identifying themes, making inferences about characters and events, and summarising key ideas from what they have read. They will also begin to compare texts with similar features.</w:t>
            </w:r>
          </w:p>
          <w:p w:rsidRPr="0014355E" w:rsidR="00734EBE" w:rsidP="00734EBE" w:rsidRDefault="00734EBE" w14:paraId="16AFBAA2" w14:textId="77777777"/>
          <w:p w:rsidRPr="0014355E" w:rsidR="00734EBE" w:rsidP="00734EBE" w:rsidRDefault="00734EBE" w14:paraId="6E978D73" w14:textId="555EEDBC">
            <w:r w:rsidRPr="0014355E">
              <w:t>We will also enjoy a two-week poetry unit on kennings – a riddle-like form of poetry that originates from the Anglo-Saxon period. This links perfectly with our history topic and helps children explore powerful language choices.</w:t>
            </w:r>
          </w:p>
          <w:p w:rsidRPr="0014355E" w:rsidR="00734EBE" w:rsidP="00734EBE" w:rsidRDefault="00734EBE" w14:paraId="35D3376A" w14:textId="77777777"/>
          <w:p w:rsidRPr="0014355E" w:rsidR="00734EBE" w:rsidP="00734EBE" w:rsidRDefault="00734EBE" w14:paraId="471A623F" w14:textId="77777777">
            <w:pPr>
              <w:pStyle w:val="ListParagraph"/>
              <w:numPr>
                <w:ilvl w:val="0"/>
                <w:numId w:val="22"/>
              </w:numPr>
            </w:pPr>
            <w:r w:rsidRPr="0014355E">
              <w:t>Through this unit, children will expand their vocabulary, use noun phrases for effect, and learn how poets use precise language to create imagery and mood.</w:t>
            </w:r>
          </w:p>
          <w:p w:rsidRPr="0014355E" w:rsidR="00734EBE" w:rsidP="00734EBE" w:rsidRDefault="00734EBE" w14:paraId="5A37F343" w14:textId="77777777"/>
          <w:p w:rsidRPr="0014355E" w:rsidR="00734EBE" w:rsidP="00734EBE" w:rsidRDefault="00734EBE" w14:paraId="2F7C2C27" w14:textId="4F721C75">
            <w:r w:rsidRPr="0014355E">
              <w:lastRenderedPageBreak/>
              <w:t xml:space="preserve">After half term, our class text will be the award-winning novel </w:t>
            </w:r>
            <w:r w:rsidRPr="0014355E">
              <w:rPr>
                <w:b/>
              </w:rPr>
              <w:t>Wonder</w:t>
            </w:r>
            <w:r w:rsidRPr="0014355E">
              <w:t xml:space="preserve"> by R. J. Palacio. Children will explore its themes of kindness, difference, and empathy while learning how to write in new genres.</w:t>
            </w:r>
          </w:p>
          <w:p w:rsidRPr="0014355E" w:rsidR="00734EBE" w:rsidP="00734EBE" w:rsidRDefault="00734EBE" w14:paraId="67BA8DF7" w14:textId="77777777"/>
          <w:p w:rsidRPr="0014355E" w:rsidR="00734EBE" w:rsidP="00734EBE" w:rsidRDefault="00734EBE" w14:paraId="49B6B3B4" w14:textId="77777777">
            <w:pPr>
              <w:pStyle w:val="ListParagraph"/>
              <w:numPr>
                <w:ilvl w:val="0"/>
                <w:numId w:val="22"/>
              </w:numPr>
            </w:pPr>
            <w:r w:rsidRPr="0014355E">
              <w:t>As writers, they will study film scripts, focusing on layout, stage directions, and punctuated speech. They will also write persuasive trailer blurbs, using techniques such as modal verbs, rhetorical questions, and persuasive openers.</w:t>
            </w:r>
          </w:p>
          <w:p w:rsidRPr="0014355E" w:rsidR="00734EBE" w:rsidP="00734EBE" w:rsidRDefault="00734EBE" w14:paraId="0118CA93" w14:textId="77777777">
            <w:pPr>
              <w:pStyle w:val="ListParagraph"/>
              <w:numPr>
                <w:ilvl w:val="0"/>
                <w:numId w:val="22"/>
              </w:numPr>
            </w:pPr>
            <w:r w:rsidRPr="0014355E">
              <w:t>As readers, children will practise making predictions, explaining the meaning of new vocabulary in context, and justifying opinions with evidence from the text. They will also begin to recognise how writers use language and structure to influence the reader.</w:t>
            </w:r>
          </w:p>
          <w:p w:rsidRPr="0014355E" w:rsidR="00734EBE" w:rsidP="00734EBE" w:rsidRDefault="00734EBE" w14:paraId="2F201623" w14:textId="77777777"/>
          <w:p w:rsidRPr="0014355E" w:rsidR="00F54C53" w:rsidP="00734EBE" w:rsidRDefault="00734EBE" w14:paraId="28E0E6D1" w14:textId="7CFE010C">
            <w:r w:rsidRPr="0014355E">
              <w:t>We will finish the term with a festive Christmas writing project, where children can showcase the grammar, punctuation, and writing skills they have developed throughout the term.</w:t>
            </w:r>
          </w:p>
          <w:p w:rsidRPr="0014355E" w:rsidR="00F54C53" w:rsidP="00E57D55" w:rsidRDefault="00F54C53" w14:paraId="451CE453" w14:textId="77777777">
            <w:pPr>
              <w:rPr>
                <w:color w:val="FF0000"/>
              </w:rPr>
            </w:pPr>
          </w:p>
          <w:p w:rsidRPr="0014355E" w:rsidR="00F54C53" w:rsidP="00E57D55" w:rsidRDefault="00F54C53" w14:paraId="6680BEDC" w14:textId="77777777">
            <w:pPr>
              <w:rPr>
                <w:color w:val="FF0000"/>
              </w:rPr>
            </w:pPr>
          </w:p>
          <w:p w:rsidR="00FC0739" w:rsidP="00E57D55" w:rsidRDefault="00E57D55" w14:paraId="65D23C5A" w14:textId="7E9BB7A2">
            <w:r w:rsidR="00E57D55">
              <w:rPr/>
              <w:t>Spelling and Grammar: We will be focussing on the statutory year 3/4 spelling list and the following spelling rules/ patterns as well as our word of the day. The children have the chance to practice these spellings in a variety of ways including weekly dictations t</w:t>
            </w:r>
            <w:r w:rsidR="4DEAA94B">
              <w:rPr/>
              <w:t>o</w:t>
            </w:r>
            <w:r w:rsidR="00E57D55">
              <w:rPr/>
              <w:t xml:space="preserve"> assess. </w:t>
            </w:r>
          </w:p>
          <w:p w:rsidRPr="0014355E" w:rsidR="00467A87" w:rsidP="00E57D55" w:rsidRDefault="00467A87" w14:paraId="7A9C1B5E" w14:textId="77777777"/>
          <w:p w:rsidRPr="0014355E" w:rsidR="00FC0739" w:rsidP="00467A87" w:rsidRDefault="00FC0739" w14:paraId="2D7A7F7B" w14:textId="3264F0EC">
            <w:pPr>
              <w:pStyle w:val="NormalWeb"/>
              <w:numPr>
                <w:ilvl w:val="0"/>
                <w:numId w:val="46"/>
              </w:numPr>
              <w:spacing w:before="0" w:beforeAutospacing="0" w:after="0" w:afterAutospacing="0"/>
            </w:pPr>
            <w:r w:rsidRPr="0014355E">
              <w:t xml:space="preserve">Use the prefixes in-, </w:t>
            </w:r>
            <w:proofErr w:type="spellStart"/>
            <w:r w:rsidRPr="0014355E">
              <w:t>im</w:t>
            </w:r>
            <w:proofErr w:type="spellEnd"/>
            <w:r w:rsidRPr="0014355E">
              <w:t xml:space="preserve">-, </w:t>
            </w:r>
            <w:proofErr w:type="spellStart"/>
            <w:r w:rsidRPr="0014355E">
              <w:t>il</w:t>
            </w:r>
            <w:proofErr w:type="spellEnd"/>
            <w:r w:rsidRPr="0014355E">
              <w:t xml:space="preserve">-, </w:t>
            </w:r>
            <w:proofErr w:type="spellStart"/>
            <w:r w:rsidRPr="0014355E">
              <w:t>i</w:t>
            </w:r>
            <w:proofErr w:type="spellEnd"/>
            <w:r w:rsidRPr="0014355E">
              <w:t>-r, sub, inter-, super-, anti-, auto-…</w:t>
            </w:r>
          </w:p>
          <w:p w:rsidRPr="0014355E" w:rsidR="00FC0739" w:rsidP="00467A87" w:rsidRDefault="00FC0739" w14:paraId="4F795857" w14:textId="06C861CF">
            <w:pPr>
              <w:pStyle w:val="NormalWeb"/>
              <w:numPr>
                <w:ilvl w:val="0"/>
                <w:numId w:val="46"/>
              </w:numPr>
              <w:spacing w:before="0" w:beforeAutospacing="0" w:after="0" w:afterAutospacing="0"/>
            </w:pPr>
            <w:r w:rsidRPr="0014355E">
              <w:t>Understand and add suffixes -</w:t>
            </w:r>
            <w:proofErr w:type="spellStart"/>
            <w:r w:rsidRPr="0014355E">
              <w:t>ation</w:t>
            </w:r>
            <w:proofErr w:type="spellEnd"/>
            <w:r w:rsidRPr="0014355E">
              <w:t>, -</w:t>
            </w:r>
            <w:proofErr w:type="spellStart"/>
            <w:r w:rsidRPr="0014355E">
              <w:t>ous</w:t>
            </w:r>
            <w:proofErr w:type="spellEnd"/>
            <w:r w:rsidRPr="0014355E">
              <w:t>.</w:t>
            </w:r>
          </w:p>
          <w:p w:rsidRPr="0014355E" w:rsidR="00FC0739" w:rsidP="00467A87" w:rsidRDefault="00FC0739" w14:paraId="7D3EE675" w14:textId="505CF081">
            <w:pPr>
              <w:pStyle w:val="NormalWeb"/>
              <w:numPr>
                <w:ilvl w:val="0"/>
                <w:numId w:val="46"/>
              </w:numPr>
              <w:spacing w:before="0" w:beforeAutospacing="0" w:after="0" w:afterAutospacing="0"/>
            </w:pPr>
            <w:r w:rsidRPr="0014355E">
              <w:t>Add endings which sound like ‘shun’ spelt -</w:t>
            </w:r>
            <w:proofErr w:type="spellStart"/>
            <w:r w:rsidRPr="0014355E">
              <w:t>tion</w:t>
            </w:r>
            <w:proofErr w:type="spellEnd"/>
            <w:r w:rsidRPr="0014355E">
              <w:t>, -</w:t>
            </w:r>
            <w:proofErr w:type="spellStart"/>
            <w:r w:rsidRPr="0014355E">
              <w:t>sion</w:t>
            </w:r>
            <w:proofErr w:type="spellEnd"/>
            <w:r w:rsidRPr="0014355E">
              <w:t>, -</w:t>
            </w:r>
            <w:proofErr w:type="spellStart"/>
            <w:r w:rsidRPr="0014355E">
              <w:t>ssion</w:t>
            </w:r>
            <w:proofErr w:type="spellEnd"/>
            <w:r w:rsidRPr="0014355E">
              <w:t>, -</w:t>
            </w:r>
            <w:proofErr w:type="spellStart"/>
            <w:r w:rsidRPr="0014355E">
              <w:t>cian</w:t>
            </w:r>
            <w:proofErr w:type="spellEnd"/>
            <w:r w:rsidRPr="0014355E">
              <w:t xml:space="preserve"> e.g. invention, discussion, tension, magician.</w:t>
            </w:r>
          </w:p>
          <w:p w:rsidRPr="0014355E" w:rsidR="00FC0739" w:rsidP="00467A87" w:rsidRDefault="00FC0739" w14:paraId="711C0313" w14:textId="18836872">
            <w:pPr>
              <w:pStyle w:val="NormalWeb"/>
              <w:numPr>
                <w:ilvl w:val="0"/>
                <w:numId w:val="46"/>
              </w:numPr>
              <w:spacing w:before="0" w:beforeAutospacing="0" w:after="0" w:afterAutospacing="0"/>
            </w:pPr>
            <w:r w:rsidRPr="0014355E">
              <w:t>Spell words ending with the ‘g’ sound spelt ‘</w:t>
            </w:r>
            <w:proofErr w:type="spellStart"/>
            <w:r w:rsidRPr="0014355E">
              <w:t>gue</w:t>
            </w:r>
            <w:proofErr w:type="spellEnd"/>
            <w:r w:rsidRPr="0014355E">
              <w:t>’, and the ‘k’ sound spelt -que e.g. rogue, tongue, antique, unique…</w:t>
            </w:r>
          </w:p>
          <w:p w:rsidRPr="0014355E" w:rsidR="00FC0739" w:rsidP="00467A87" w:rsidRDefault="00FC0739" w14:paraId="7FA38293" w14:textId="5614EC01">
            <w:pPr>
              <w:pStyle w:val="NormalWeb"/>
              <w:numPr>
                <w:ilvl w:val="0"/>
                <w:numId w:val="46"/>
              </w:numPr>
              <w:spacing w:before="0" w:beforeAutospacing="0" w:after="0" w:afterAutospacing="0"/>
            </w:pPr>
            <w:r w:rsidRPr="0014355E">
              <w:t>Spell homophones accept/except, affect/effect, ball/bawl, berry/bury, knot/not, medal/meddle, missed/mist, rain/reign, scene/seen, weather/whether, whose/who’s.</w:t>
            </w:r>
          </w:p>
          <w:p w:rsidRPr="0014355E" w:rsidR="00FC0739" w:rsidP="00467A87" w:rsidRDefault="00FC0739" w14:paraId="3ED549C6" w14:textId="3DF291FD">
            <w:pPr>
              <w:pStyle w:val="NormalWeb"/>
              <w:numPr>
                <w:ilvl w:val="0"/>
                <w:numId w:val="46"/>
              </w:numPr>
              <w:spacing w:before="0" w:beforeAutospacing="0" w:after="0" w:afterAutospacing="0"/>
            </w:pPr>
            <w:r w:rsidRPr="0014355E">
              <w:t>Spell words with the ‘s’ sounds spelt ‘</w:t>
            </w:r>
            <w:proofErr w:type="spellStart"/>
            <w:r w:rsidRPr="0014355E">
              <w:t>sc</w:t>
            </w:r>
            <w:proofErr w:type="spellEnd"/>
            <w:r w:rsidRPr="0014355E">
              <w:t>’ e.g. science, scene.</w:t>
            </w:r>
          </w:p>
          <w:p w:rsidRPr="0014355E" w:rsidR="00956ED9" w:rsidP="00F54C53" w:rsidRDefault="00956ED9" w14:paraId="66D0D90D" w14:textId="567CCC1D">
            <w:pPr>
              <w:rPr>
                <w:color w:val="FF0000"/>
              </w:rPr>
            </w:pPr>
          </w:p>
        </w:tc>
      </w:tr>
      <w:tr w:rsidRPr="0014355E" w:rsidR="00956ED9" w:rsidTr="0ED823F5" w14:paraId="4F2A7554" w14:textId="77777777">
        <w:trPr>
          <w:trHeight w:val="832"/>
        </w:trPr>
        <w:tc>
          <w:tcPr>
            <w:tcW w:w="2635" w:type="dxa"/>
            <w:tcMar/>
          </w:tcPr>
          <w:p w:rsidRPr="0014355E" w:rsidR="00956ED9" w:rsidP="00DE60DE" w:rsidRDefault="00956ED9" w14:paraId="785AC509" w14:textId="77777777">
            <w:r w:rsidRPr="0014355E">
              <w:lastRenderedPageBreak/>
              <w:t>MATHEMATICS</w:t>
            </w:r>
          </w:p>
          <w:p w:rsidRPr="0014355E" w:rsidR="00956ED9" w:rsidP="00DE60DE" w:rsidRDefault="00956ED9" w14:paraId="4D45D8A3" w14:textId="77777777"/>
          <w:p w:rsidRPr="0014355E" w:rsidR="00956ED9" w:rsidP="00DE60DE" w:rsidRDefault="00956ED9" w14:paraId="0B94D47D" w14:textId="77777777"/>
          <w:p w:rsidRPr="0014355E" w:rsidR="00956ED9" w:rsidP="00DE60DE" w:rsidRDefault="00956ED9" w14:paraId="67A868C5" w14:textId="77777777"/>
        </w:tc>
        <w:tc>
          <w:tcPr>
            <w:tcW w:w="11313" w:type="dxa"/>
            <w:tcMar/>
          </w:tcPr>
          <w:p w:rsidRPr="0014355E" w:rsidR="00FC0739" w:rsidP="00734EBE" w:rsidRDefault="00FC0739" w14:paraId="321F1714" w14:textId="77777777">
            <w:pPr>
              <w:rPr>
                <w:color w:val="FF0000"/>
              </w:rPr>
            </w:pPr>
          </w:p>
          <w:p w:rsidRPr="0014355E" w:rsidR="00734EBE" w:rsidP="00734EBE" w:rsidRDefault="00734EBE" w14:paraId="11A8B422" w14:textId="6E5E6FCB">
            <w:r w:rsidRPr="0014355E">
              <w:t>At the start of the term, Year 4 children will revisit and deepen their understanding of place value, focusing on numbers up to 10,000. They will:</w:t>
            </w:r>
          </w:p>
          <w:p w:rsidRPr="0014355E" w:rsidR="00734EBE" w:rsidP="00734EBE" w:rsidRDefault="00734EBE" w14:paraId="37F3B61C" w14:textId="77777777"/>
          <w:p w:rsidRPr="0014355E" w:rsidR="00734EBE" w:rsidP="00734EBE" w:rsidRDefault="00734EBE" w14:paraId="10132531" w14:textId="77777777">
            <w:pPr>
              <w:pStyle w:val="ListParagraph"/>
              <w:numPr>
                <w:ilvl w:val="0"/>
                <w:numId w:val="23"/>
              </w:numPr>
            </w:pPr>
            <w:r w:rsidRPr="0014355E">
              <w:t>Represent and partition numbers to 1,000 and 10,000, including using flexible methods.</w:t>
            </w:r>
          </w:p>
          <w:p w:rsidRPr="0014355E" w:rsidR="00734EBE" w:rsidP="00734EBE" w:rsidRDefault="00734EBE" w14:paraId="49867C0D" w14:textId="77777777">
            <w:pPr>
              <w:pStyle w:val="ListParagraph"/>
              <w:numPr>
                <w:ilvl w:val="0"/>
                <w:numId w:val="23"/>
              </w:numPr>
            </w:pPr>
            <w:r w:rsidRPr="0014355E">
              <w:t>Read and interpret number lines to 1,000 and 10,000 and use them to estimate values.</w:t>
            </w:r>
          </w:p>
          <w:p w:rsidRPr="0014355E" w:rsidR="00734EBE" w:rsidP="00734EBE" w:rsidRDefault="00734EBE" w14:paraId="4751E1DA" w14:textId="77777777">
            <w:pPr>
              <w:pStyle w:val="ListParagraph"/>
              <w:numPr>
                <w:ilvl w:val="0"/>
                <w:numId w:val="23"/>
              </w:numPr>
            </w:pPr>
            <w:r w:rsidRPr="0014355E">
              <w:t>Understand the value of each digit in a four-digit number, especially the thousands place.</w:t>
            </w:r>
          </w:p>
          <w:p w:rsidRPr="0014355E" w:rsidR="00734EBE" w:rsidP="00734EBE" w:rsidRDefault="00734EBE" w14:paraId="2B524DF3" w14:textId="77777777">
            <w:pPr>
              <w:pStyle w:val="ListParagraph"/>
              <w:numPr>
                <w:ilvl w:val="0"/>
                <w:numId w:val="23"/>
              </w:numPr>
            </w:pPr>
            <w:r w:rsidRPr="0014355E">
              <w:t>Find 1, 10, 100 and 1,000 more or less than a given number.</w:t>
            </w:r>
          </w:p>
          <w:p w:rsidRPr="0014355E" w:rsidR="00734EBE" w:rsidP="00734EBE" w:rsidRDefault="00734EBE" w14:paraId="0F853062" w14:textId="77777777">
            <w:pPr>
              <w:pStyle w:val="ListParagraph"/>
              <w:numPr>
                <w:ilvl w:val="0"/>
                <w:numId w:val="23"/>
              </w:numPr>
            </w:pPr>
            <w:r w:rsidRPr="0014355E">
              <w:t>Compare and order numbers to 10,000.</w:t>
            </w:r>
          </w:p>
          <w:p w:rsidRPr="0014355E" w:rsidR="00734EBE" w:rsidP="00734EBE" w:rsidRDefault="00734EBE" w14:paraId="039DCF8F" w14:textId="77777777">
            <w:pPr>
              <w:pStyle w:val="ListParagraph"/>
              <w:numPr>
                <w:ilvl w:val="0"/>
                <w:numId w:val="23"/>
              </w:numPr>
            </w:pPr>
            <w:r w:rsidRPr="0014355E">
              <w:t>Read and understand Roman numerals up to 100.</w:t>
            </w:r>
          </w:p>
          <w:p w:rsidRPr="0014355E" w:rsidR="00734EBE" w:rsidP="00734EBE" w:rsidRDefault="00734EBE" w14:paraId="58305E04" w14:textId="77777777">
            <w:pPr>
              <w:pStyle w:val="ListParagraph"/>
              <w:numPr>
                <w:ilvl w:val="0"/>
                <w:numId w:val="23"/>
              </w:numPr>
            </w:pPr>
            <w:r w:rsidRPr="0014355E">
              <w:t>Learn how to round numbers to the nearest 10, 100 and 1,000.</w:t>
            </w:r>
          </w:p>
          <w:p w:rsidRPr="0014355E" w:rsidR="00734EBE" w:rsidP="00734EBE" w:rsidRDefault="00734EBE" w14:paraId="52939AB7" w14:textId="77777777"/>
          <w:p w:rsidRPr="0014355E" w:rsidR="00734EBE" w:rsidP="00734EBE" w:rsidRDefault="00734EBE" w14:paraId="03A34177" w14:textId="77777777">
            <w:r w:rsidRPr="0014355E">
              <w:t>As part of their work on addition and subtraction, children will:</w:t>
            </w:r>
          </w:p>
          <w:p w:rsidRPr="0014355E" w:rsidR="00734EBE" w:rsidP="00734EBE" w:rsidRDefault="00734EBE" w14:paraId="291323AF" w14:textId="77777777">
            <w:pPr>
              <w:pStyle w:val="ListParagraph"/>
              <w:numPr>
                <w:ilvl w:val="0"/>
                <w:numId w:val="24"/>
              </w:numPr>
            </w:pPr>
            <w:r w:rsidRPr="0014355E">
              <w:t>Use both mental strategies and formal written methods, including when exchanges are needed.</w:t>
            </w:r>
          </w:p>
          <w:p w:rsidRPr="0014355E" w:rsidR="00734EBE" w:rsidP="00734EBE" w:rsidRDefault="00734EBE" w14:paraId="5E4CC5EB" w14:textId="77777777">
            <w:pPr>
              <w:pStyle w:val="ListParagraph"/>
              <w:numPr>
                <w:ilvl w:val="0"/>
                <w:numId w:val="24"/>
              </w:numPr>
            </w:pPr>
            <w:r w:rsidRPr="0014355E">
              <w:t>Practise efficient subtraction strategies and use estimation and inverse operations to check their answers.</w:t>
            </w:r>
          </w:p>
          <w:p w:rsidRPr="0014355E" w:rsidR="00734EBE" w:rsidP="00734EBE" w:rsidRDefault="00734EBE" w14:paraId="42519DF0" w14:textId="77777777"/>
          <w:p w:rsidRPr="0014355E" w:rsidR="00734EBE" w:rsidP="00734EBE" w:rsidRDefault="00734EBE" w14:paraId="5024EAA9" w14:textId="77777777">
            <w:r w:rsidRPr="0014355E">
              <w:t>After half term, we will begin a unit on area, where children will:</w:t>
            </w:r>
          </w:p>
          <w:p w:rsidRPr="0014355E" w:rsidR="00734EBE" w:rsidP="00734EBE" w:rsidRDefault="00734EBE" w14:paraId="334B3381" w14:textId="77777777">
            <w:pPr>
              <w:pStyle w:val="ListParagraph"/>
              <w:numPr>
                <w:ilvl w:val="0"/>
                <w:numId w:val="25"/>
              </w:numPr>
            </w:pPr>
            <w:r w:rsidRPr="0014355E">
              <w:t>Learn to calculate area by counting squares.</w:t>
            </w:r>
          </w:p>
          <w:p w:rsidRPr="0014355E" w:rsidR="00734EBE" w:rsidP="00734EBE" w:rsidRDefault="00734EBE" w14:paraId="6703BB18" w14:textId="77777777">
            <w:pPr>
              <w:pStyle w:val="ListParagraph"/>
              <w:numPr>
                <w:ilvl w:val="0"/>
                <w:numId w:val="25"/>
              </w:numPr>
            </w:pPr>
            <w:r w:rsidRPr="0014355E">
              <w:t>Begin to discuss how their times tables knowledge helps them understand area more deeply.</w:t>
            </w:r>
          </w:p>
          <w:p w:rsidRPr="0014355E" w:rsidR="00734EBE" w:rsidP="00734EBE" w:rsidRDefault="00734EBE" w14:paraId="152D82C1" w14:textId="77777777"/>
          <w:p w:rsidRPr="0014355E" w:rsidR="00734EBE" w:rsidP="00734EBE" w:rsidRDefault="00734EBE" w14:paraId="0DFDE355" w14:textId="77777777">
            <w:r w:rsidRPr="0014355E">
              <w:t>Children will then focus on multiplication, working towards fluency in their times tables up to 12 × 12, in preparation for the Multiplication Tables Check (MTC) in the summer term. They will:</w:t>
            </w:r>
          </w:p>
          <w:p w:rsidRPr="0014355E" w:rsidR="00734EBE" w:rsidP="00734EBE" w:rsidRDefault="00734EBE" w14:paraId="6006F6B7" w14:textId="3540831D">
            <w:pPr>
              <w:pStyle w:val="ListParagraph"/>
              <w:numPr>
                <w:ilvl w:val="0"/>
                <w:numId w:val="26"/>
              </w:numPr>
              <w:rPr/>
            </w:pPr>
            <w:r w:rsidR="00734EBE">
              <w:rPr/>
              <w:t>Multiply by 1 and 0.</w:t>
            </w:r>
            <w:r w:rsidR="0AA3D2C7">
              <w:rPr/>
              <w:t xml:space="preserve"> </w:t>
            </w:r>
            <w:r w:rsidR="3BC25341">
              <w:rPr/>
              <w:t xml:space="preserve"> </w:t>
            </w:r>
          </w:p>
          <w:p w:rsidRPr="0014355E" w:rsidR="00734EBE" w:rsidP="00734EBE" w:rsidRDefault="00734EBE" w14:paraId="0633A539" w14:textId="77777777">
            <w:pPr>
              <w:pStyle w:val="ListParagraph"/>
              <w:numPr>
                <w:ilvl w:val="0"/>
                <w:numId w:val="26"/>
              </w:numPr>
            </w:pPr>
            <w:r w:rsidRPr="0014355E">
              <w:t>Multiply three numbers together (e.g. 2 × 3 × 4).</w:t>
            </w:r>
          </w:p>
          <w:p w:rsidRPr="0014355E" w:rsidR="00734EBE" w:rsidP="00734EBE" w:rsidRDefault="00734EBE" w14:paraId="06562DEA" w14:textId="77777777"/>
          <w:p w:rsidRPr="0014355E" w:rsidR="00734EBE" w:rsidP="00734EBE" w:rsidRDefault="00734EBE" w14:paraId="2A648C13" w14:textId="77777777">
            <w:r w:rsidRPr="0014355E">
              <w:t>It is really important that children practise regularly at home using Times Tables Rock Stars (TTRS) to support their learning in school. Rapid recall of multiplication facts is a key skill in Year 4 and will support progress across many areas of maths.</w:t>
            </w:r>
          </w:p>
          <w:p w:rsidRPr="0014355E" w:rsidR="00734EBE" w:rsidP="00734EBE" w:rsidRDefault="00734EBE" w14:paraId="157BF31E" w14:textId="3CB943A3">
            <w:pPr>
              <w:rPr>
                <w:color w:val="FF0000"/>
              </w:rPr>
            </w:pPr>
          </w:p>
        </w:tc>
      </w:tr>
      <w:tr w:rsidRPr="0014355E" w:rsidR="00956ED9" w:rsidTr="0ED823F5" w14:paraId="0BC026EC" w14:textId="77777777">
        <w:trPr>
          <w:trHeight w:val="832"/>
        </w:trPr>
        <w:tc>
          <w:tcPr>
            <w:tcW w:w="2635" w:type="dxa"/>
            <w:tcMar/>
          </w:tcPr>
          <w:p w:rsidRPr="0014355E" w:rsidR="00956ED9" w:rsidP="00DE60DE" w:rsidRDefault="00956ED9" w14:paraId="2AE3F088" w14:textId="77777777">
            <w:r w:rsidRPr="0014355E">
              <w:t>RELIGIOUS EDUCATION (RE)</w:t>
            </w:r>
          </w:p>
          <w:p w:rsidRPr="0014355E" w:rsidR="00956ED9" w:rsidP="00DE60DE" w:rsidRDefault="00956ED9" w14:paraId="058F6328" w14:textId="77777777"/>
          <w:p w:rsidRPr="0014355E" w:rsidR="00956ED9" w:rsidP="00DE60DE" w:rsidRDefault="00956ED9" w14:paraId="68DBAF86" w14:textId="77777777"/>
          <w:p w:rsidRPr="0014355E" w:rsidR="00956ED9" w:rsidP="00DE60DE" w:rsidRDefault="00956ED9" w14:paraId="4EE99825" w14:textId="77777777"/>
        </w:tc>
        <w:tc>
          <w:tcPr>
            <w:tcW w:w="11313" w:type="dxa"/>
            <w:tcMar/>
          </w:tcPr>
          <w:p w:rsidRPr="0014355E" w:rsidR="00D65137" w:rsidP="00390F11" w:rsidRDefault="00D65137" w14:paraId="4C202BF9" w14:textId="6C61F906">
            <w:pPr>
              <w:rPr>
                <w:b/>
                <w:color w:val="000000"/>
              </w:rPr>
            </w:pPr>
            <w:r w:rsidRPr="0014355E">
              <w:rPr>
                <w:b/>
                <w:color w:val="000000"/>
              </w:rPr>
              <w:t>The children will understand:</w:t>
            </w:r>
          </w:p>
          <w:p w:rsidRPr="0014355E" w:rsidR="00F62031" w:rsidP="00390F11" w:rsidRDefault="00F62031" w14:paraId="40F8B5C8" w14:textId="2F129513">
            <w:pPr>
              <w:rPr>
                <w:b/>
                <w:color w:val="000000"/>
              </w:rPr>
            </w:pPr>
            <w:r w:rsidRPr="0014355E">
              <w:rPr>
                <w:b/>
                <w:color w:val="000000"/>
              </w:rPr>
              <w:t xml:space="preserve">Where do religious beliefs come from? </w:t>
            </w:r>
            <w:r w:rsidRPr="0014355E" w:rsidR="00D65137">
              <w:rPr>
                <w:b/>
                <w:color w:val="000000"/>
              </w:rPr>
              <w:t>(Theology focus)</w:t>
            </w:r>
          </w:p>
          <w:p w:rsidRPr="0014355E" w:rsidR="00734EBE" w:rsidP="00390F11" w:rsidRDefault="00734EBE" w14:paraId="76EDCCC5" w14:textId="77777777">
            <w:pPr>
              <w:rPr>
                <w:b/>
                <w:color w:val="000000"/>
              </w:rPr>
            </w:pPr>
          </w:p>
          <w:p w:rsidRPr="0014355E" w:rsidR="00390F11" w:rsidP="00734EBE" w:rsidRDefault="00390F11" w14:paraId="0870D5C6" w14:textId="2D9179C1">
            <w:pPr>
              <w:pStyle w:val="ListParagraph"/>
              <w:numPr>
                <w:ilvl w:val="0"/>
                <w:numId w:val="28"/>
              </w:numPr>
              <w:jc w:val="both"/>
              <w:rPr>
                <w:color w:val="000000"/>
              </w:rPr>
            </w:pPr>
            <w:r w:rsidRPr="0014355E">
              <w:rPr>
                <w:color w:val="000000"/>
              </w:rPr>
              <w:t>Identify different sources of authority and how they link with beliefs</w:t>
            </w:r>
          </w:p>
          <w:p w:rsidRPr="0014355E" w:rsidR="00390F11" w:rsidP="00734EBE" w:rsidRDefault="00390F11" w14:paraId="6BC5D096" w14:textId="77777777">
            <w:pPr>
              <w:pStyle w:val="ListParagraph"/>
              <w:numPr>
                <w:ilvl w:val="0"/>
                <w:numId w:val="28"/>
              </w:numPr>
              <w:jc w:val="both"/>
              <w:rPr>
                <w:color w:val="000000"/>
              </w:rPr>
            </w:pPr>
            <w:r w:rsidRPr="0014355E">
              <w:rPr>
                <w:color w:val="000000"/>
              </w:rPr>
              <w:t>Give examples of different writings and different ways in believers interpret sources of authority</w:t>
            </w:r>
          </w:p>
          <w:p w:rsidRPr="0014355E" w:rsidR="00390F11" w:rsidP="00734EBE" w:rsidRDefault="00390F11" w14:paraId="1EE00B85" w14:textId="77777777">
            <w:pPr>
              <w:pStyle w:val="ListParagraph"/>
              <w:numPr>
                <w:ilvl w:val="0"/>
                <w:numId w:val="28"/>
              </w:numPr>
              <w:jc w:val="both"/>
              <w:rPr>
                <w:color w:val="000000"/>
              </w:rPr>
            </w:pPr>
            <w:r w:rsidRPr="0014355E">
              <w:rPr>
                <w:color w:val="000000"/>
              </w:rPr>
              <w:t>Identify events in history and society which have influenced some religious and non-religious worldviews</w:t>
            </w:r>
          </w:p>
          <w:p w:rsidRPr="0014355E" w:rsidR="00390F11" w:rsidP="00734EBE" w:rsidRDefault="00390F11" w14:paraId="1426BF11" w14:textId="77777777">
            <w:pPr>
              <w:pStyle w:val="ListParagraph"/>
              <w:numPr>
                <w:ilvl w:val="0"/>
                <w:numId w:val="28"/>
              </w:numPr>
              <w:jc w:val="both"/>
              <w:rPr>
                <w:color w:val="000000"/>
              </w:rPr>
            </w:pPr>
            <w:r w:rsidRPr="0014355E">
              <w:rPr>
                <w:color w:val="000000"/>
              </w:rPr>
              <w:t>Make clear links between different beliefs being studied within a religion or worldview</w:t>
            </w:r>
          </w:p>
          <w:p w:rsidRPr="0014355E" w:rsidR="00390F11" w:rsidP="00734EBE" w:rsidRDefault="00390F11" w14:paraId="2D7CA92C" w14:textId="77777777">
            <w:pPr>
              <w:pStyle w:val="ListParagraph"/>
              <w:numPr>
                <w:ilvl w:val="0"/>
                <w:numId w:val="28"/>
              </w:numPr>
              <w:jc w:val="both"/>
              <w:rPr>
                <w:color w:val="000000"/>
              </w:rPr>
            </w:pPr>
            <w:r w:rsidRPr="0014355E">
              <w:rPr>
                <w:color w:val="000000"/>
              </w:rPr>
              <w:t>Identify some of the similarities and differences between and within religions and worldviews</w:t>
            </w:r>
          </w:p>
          <w:p w:rsidRPr="0014355E" w:rsidR="008422EF" w:rsidP="00734EBE" w:rsidRDefault="00390F11" w14:paraId="1EC15824" w14:textId="51AC8E88">
            <w:pPr>
              <w:pStyle w:val="ListParagraph"/>
              <w:numPr>
                <w:ilvl w:val="0"/>
                <w:numId w:val="28"/>
              </w:numPr>
              <w:jc w:val="both"/>
              <w:rPr>
                <w:color w:val="000000"/>
              </w:rPr>
            </w:pPr>
            <w:r w:rsidRPr="0014355E">
              <w:rPr>
                <w:color w:val="000000"/>
              </w:rPr>
              <w:t>Identify ways in which beliefs might make a Christians think about how they live their life, how they see the world in which they live and how they view others</w:t>
            </w:r>
          </w:p>
          <w:p w:rsidRPr="0014355E" w:rsidR="00F62031" w:rsidP="00F62031" w:rsidRDefault="00F62031" w14:paraId="63E4E10E" w14:textId="77777777">
            <w:pPr>
              <w:pStyle w:val="ListParagraph"/>
              <w:ind w:left="787"/>
              <w:jc w:val="both"/>
              <w:rPr>
                <w:color w:val="000000"/>
              </w:rPr>
            </w:pPr>
          </w:p>
          <w:p w:rsidRPr="0014355E" w:rsidR="00F62031" w:rsidP="00F62031" w:rsidRDefault="00F62031" w14:paraId="45F9F575" w14:textId="1BD59DBA">
            <w:pPr>
              <w:jc w:val="both"/>
              <w:rPr>
                <w:b/>
                <w:color w:val="000000"/>
              </w:rPr>
            </w:pPr>
            <w:r w:rsidRPr="0014355E">
              <w:rPr>
                <w:b/>
                <w:color w:val="000000"/>
              </w:rPr>
              <w:t>What do we mean by truth? Is seeing believing?</w:t>
            </w:r>
            <w:r w:rsidRPr="0014355E" w:rsidR="00D65137">
              <w:rPr>
                <w:b/>
                <w:color w:val="000000"/>
              </w:rPr>
              <w:t xml:space="preserve"> (Philosophy focus)</w:t>
            </w:r>
          </w:p>
          <w:p w:rsidRPr="0014355E" w:rsidR="00734EBE" w:rsidP="00F62031" w:rsidRDefault="00734EBE" w14:paraId="6D109B4B" w14:textId="77777777">
            <w:pPr>
              <w:jc w:val="both"/>
              <w:rPr>
                <w:b/>
                <w:color w:val="000000"/>
              </w:rPr>
            </w:pPr>
          </w:p>
          <w:p w:rsidRPr="0014355E" w:rsidR="00F62031" w:rsidP="00734EBE" w:rsidRDefault="00F62031" w14:paraId="5F3FD9CD" w14:textId="77777777">
            <w:pPr>
              <w:pStyle w:val="ListParagraph"/>
              <w:numPr>
                <w:ilvl w:val="0"/>
                <w:numId w:val="27"/>
              </w:numPr>
              <w:jc w:val="both"/>
              <w:rPr>
                <w:color w:val="000000"/>
              </w:rPr>
            </w:pPr>
            <w:r w:rsidRPr="0014355E">
              <w:rPr>
                <w:color w:val="000000"/>
              </w:rPr>
              <w:t>Describe different philosophical answers to questions about the world around them, including questions relating to meaning and existence.</w:t>
            </w:r>
          </w:p>
          <w:p w:rsidRPr="0014355E" w:rsidR="00F62031" w:rsidP="00734EBE" w:rsidRDefault="00F62031" w14:paraId="2F9386B5" w14:textId="77777777">
            <w:pPr>
              <w:pStyle w:val="ListParagraph"/>
              <w:numPr>
                <w:ilvl w:val="0"/>
                <w:numId w:val="27"/>
              </w:numPr>
              <w:jc w:val="both"/>
              <w:rPr>
                <w:color w:val="000000"/>
              </w:rPr>
            </w:pPr>
            <w:r w:rsidRPr="0014355E">
              <w:rPr>
                <w:color w:val="000000"/>
              </w:rPr>
              <w:t>Begin to use philosophical vocabulary when discussing issues relating to truth, reality and knowledge</w:t>
            </w:r>
          </w:p>
          <w:p w:rsidRPr="0014355E" w:rsidR="00F62031" w:rsidP="00734EBE" w:rsidRDefault="00F62031" w14:paraId="49A3A38C" w14:textId="33A79FF9">
            <w:pPr>
              <w:pStyle w:val="ListParagraph"/>
              <w:numPr>
                <w:ilvl w:val="0"/>
                <w:numId w:val="27"/>
              </w:numPr>
              <w:jc w:val="both"/>
              <w:rPr>
                <w:color w:val="000000"/>
              </w:rPr>
            </w:pPr>
            <w:r w:rsidRPr="0014355E">
              <w:rPr>
                <w:color w:val="000000"/>
              </w:rPr>
              <w:t>Begin to weigh up whether different reasons and arguments are expressed coherently when studying religion and belief.</w:t>
            </w:r>
          </w:p>
          <w:p w:rsidRPr="0014355E" w:rsidR="00F62031" w:rsidP="00734EBE" w:rsidRDefault="00F62031" w14:paraId="25C60AE0" w14:textId="77777777">
            <w:pPr>
              <w:pStyle w:val="ListParagraph"/>
              <w:numPr>
                <w:ilvl w:val="0"/>
                <w:numId w:val="27"/>
              </w:numPr>
              <w:jc w:val="both"/>
              <w:rPr>
                <w:color w:val="000000"/>
              </w:rPr>
            </w:pPr>
            <w:r w:rsidRPr="0014355E">
              <w:rPr>
                <w:color w:val="000000"/>
              </w:rPr>
              <w:t>Give reasons for more than one point of view, providing pieces of evidence to support these views</w:t>
            </w:r>
          </w:p>
          <w:p w:rsidRPr="0014355E" w:rsidR="00F62031" w:rsidP="00734EBE" w:rsidRDefault="00F62031" w14:paraId="5DFE9C54" w14:textId="399C051F">
            <w:pPr>
              <w:pStyle w:val="ListParagraph"/>
              <w:numPr>
                <w:ilvl w:val="0"/>
                <w:numId w:val="27"/>
              </w:numPr>
              <w:jc w:val="both"/>
            </w:pPr>
            <w:r w:rsidRPr="0014355E">
              <w:rPr>
                <w:color w:val="000000"/>
              </w:rPr>
              <w:t>Describe a range of answers to ethical and moral questions, showing awareness of the diversity of opinion and why there are differences</w:t>
            </w:r>
          </w:p>
        </w:tc>
      </w:tr>
      <w:tr w:rsidRPr="0014355E" w:rsidR="00956ED9" w:rsidTr="0ED823F5" w14:paraId="149149EA" w14:textId="77777777">
        <w:trPr>
          <w:trHeight w:val="699"/>
        </w:trPr>
        <w:tc>
          <w:tcPr>
            <w:tcW w:w="2635" w:type="dxa"/>
            <w:tcMar/>
          </w:tcPr>
          <w:p w:rsidRPr="0014355E" w:rsidR="00956ED9" w:rsidP="007415BA" w:rsidRDefault="00956ED9" w14:paraId="65A1EE7E" w14:textId="77777777">
            <w:r w:rsidRPr="0014355E">
              <w:t>SCIENCE</w:t>
            </w:r>
          </w:p>
          <w:p w:rsidRPr="0014355E" w:rsidR="00956ED9" w:rsidP="007415BA" w:rsidRDefault="00956ED9" w14:paraId="104751E9" w14:textId="77777777"/>
          <w:p w:rsidRPr="0014355E" w:rsidR="00956ED9" w:rsidP="007415BA" w:rsidRDefault="00956ED9" w14:paraId="1B1E0DF8" w14:textId="77777777"/>
          <w:p w:rsidRPr="0014355E" w:rsidR="00956ED9" w:rsidP="007415BA" w:rsidRDefault="00956ED9" w14:paraId="6B0AB104" w14:textId="77777777"/>
        </w:tc>
        <w:tc>
          <w:tcPr>
            <w:tcW w:w="11313" w:type="dxa"/>
            <w:tcMar/>
          </w:tcPr>
          <w:p w:rsidRPr="0014355E" w:rsidR="0014355E" w:rsidP="0014355E" w:rsidRDefault="0014355E" w14:paraId="4062262F" w14:textId="77777777">
            <w:pPr>
              <w:rPr>
                <w:b/>
              </w:rPr>
            </w:pPr>
            <w:r w:rsidRPr="0014355E">
              <w:rPr>
                <w:b/>
              </w:rPr>
              <w:t>How do materials change when they are heated or cooled?</w:t>
            </w:r>
          </w:p>
          <w:p w:rsidRPr="0014355E" w:rsidR="0014355E" w:rsidP="0014355E" w:rsidRDefault="0014355E" w14:paraId="4464F567" w14:textId="77777777"/>
          <w:p w:rsidRPr="0014355E" w:rsidR="0014355E" w:rsidP="0014355E" w:rsidRDefault="0014355E" w14:paraId="41E61ACE" w14:textId="105FC067">
            <w:r w:rsidRPr="0014355E">
              <w:t xml:space="preserve">In the first half of the term, Year 4 will be learning about </w:t>
            </w:r>
            <w:r w:rsidRPr="0014355E">
              <w:rPr>
                <w:b/>
              </w:rPr>
              <w:t>States of Matter</w:t>
            </w:r>
            <w:r w:rsidRPr="0014355E">
              <w:t>. Children will:</w:t>
            </w:r>
          </w:p>
          <w:p w:rsidRPr="0014355E" w:rsidR="0014355E" w:rsidP="0014355E" w:rsidRDefault="0014355E" w14:paraId="1F589E17" w14:textId="77777777"/>
          <w:p w:rsidRPr="0014355E" w:rsidR="0014355E" w:rsidP="0014355E" w:rsidRDefault="0014355E" w14:paraId="339F165F" w14:textId="77777777">
            <w:pPr>
              <w:pStyle w:val="ListParagraph"/>
              <w:numPr>
                <w:ilvl w:val="0"/>
                <w:numId w:val="43"/>
              </w:numPr>
            </w:pPr>
            <w:r w:rsidRPr="0014355E">
              <w:t>Compare and group materials according to whether they are solids, liquids, or gases.</w:t>
            </w:r>
          </w:p>
          <w:p w:rsidRPr="0014355E" w:rsidR="0014355E" w:rsidP="0014355E" w:rsidRDefault="0014355E" w14:paraId="792A0390" w14:textId="77777777">
            <w:pPr>
              <w:pStyle w:val="ListParagraph"/>
              <w:numPr>
                <w:ilvl w:val="0"/>
                <w:numId w:val="43"/>
              </w:numPr>
            </w:pPr>
            <w:r w:rsidRPr="0014355E">
              <w:t>Observe how some materials change state when they are heated or cooled, and measure or research the temperatures at which these changes occur (in degrees Celsius).</w:t>
            </w:r>
          </w:p>
          <w:p w:rsidRPr="0014355E" w:rsidR="0014355E" w:rsidP="0014355E" w:rsidRDefault="0014355E" w14:paraId="5BD7AF56" w14:textId="77777777">
            <w:pPr>
              <w:pStyle w:val="ListParagraph"/>
              <w:numPr>
                <w:ilvl w:val="0"/>
                <w:numId w:val="43"/>
              </w:numPr>
            </w:pPr>
            <w:r w:rsidRPr="0014355E">
              <w:t>Explore the water cycle, learning about the processes of evaporation and condensation.</w:t>
            </w:r>
          </w:p>
          <w:p w:rsidRPr="0014355E" w:rsidR="0014355E" w:rsidP="0014355E" w:rsidRDefault="0014355E" w14:paraId="7C6E522D" w14:textId="77777777">
            <w:pPr>
              <w:pStyle w:val="ListParagraph"/>
              <w:numPr>
                <w:ilvl w:val="0"/>
                <w:numId w:val="43"/>
              </w:numPr>
            </w:pPr>
            <w:r w:rsidRPr="0014355E">
              <w:t>Understand how temperature affects evaporation, and link this knowledge to everyday examples, such as drying clothes or water disappearing from puddles.</w:t>
            </w:r>
          </w:p>
          <w:p w:rsidRPr="0014355E" w:rsidR="0014355E" w:rsidP="0014355E" w:rsidRDefault="0014355E" w14:paraId="2F5383AE" w14:textId="70273CEB"/>
          <w:p w:rsidRPr="0014355E" w:rsidR="0014355E" w:rsidP="0014355E" w:rsidRDefault="0014355E" w14:paraId="2C58EEAC" w14:textId="4321EF84">
            <w:pPr>
              <w:rPr>
                <w:b/>
              </w:rPr>
            </w:pPr>
            <w:r w:rsidRPr="0014355E">
              <w:rPr>
                <w:b/>
              </w:rPr>
              <w:t>What do we need to make a bulb light up?</w:t>
            </w:r>
          </w:p>
          <w:p w:rsidRPr="0014355E" w:rsidR="0014355E" w:rsidP="0014355E" w:rsidRDefault="0014355E" w14:paraId="31EF8374" w14:textId="25B59A38">
            <w:r w:rsidRPr="0014355E">
              <w:t xml:space="preserve">In the second half of the term, our topic is </w:t>
            </w:r>
            <w:r w:rsidRPr="0014355E">
              <w:rPr>
                <w:b/>
              </w:rPr>
              <w:t>Electricity</w:t>
            </w:r>
            <w:r w:rsidRPr="0014355E">
              <w:t>. Children will:</w:t>
            </w:r>
          </w:p>
          <w:p w:rsidRPr="0014355E" w:rsidR="0014355E" w:rsidP="0014355E" w:rsidRDefault="0014355E" w14:paraId="42EA2338" w14:textId="77777777"/>
          <w:p w:rsidRPr="0014355E" w:rsidR="0014355E" w:rsidP="0014355E" w:rsidRDefault="0014355E" w14:paraId="4C92B96E" w14:textId="77777777">
            <w:pPr>
              <w:pStyle w:val="ListParagraph"/>
              <w:numPr>
                <w:ilvl w:val="0"/>
                <w:numId w:val="42"/>
              </w:numPr>
            </w:pPr>
            <w:r w:rsidRPr="0014355E">
              <w:t>Identify appliances that run on electricity in the home and wider environment.</w:t>
            </w:r>
          </w:p>
          <w:p w:rsidRPr="0014355E" w:rsidR="0014355E" w:rsidP="0014355E" w:rsidRDefault="0014355E" w14:paraId="33E084F5" w14:textId="77777777">
            <w:pPr>
              <w:pStyle w:val="ListParagraph"/>
              <w:numPr>
                <w:ilvl w:val="0"/>
                <w:numId w:val="42"/>
              </w:numPr>
            </w:pPr>
            <w:r w:rsidRPr="0014355E">
              <w:t>Construct simple series circuits, identifying and naming parts such as cells, wires, bulbs, switches, and buzzers.</w:t>
            </w:r>
          </w:p>
          <w:p w:rsidRPr="0014355E" w:rsidR="0014355E" w:rsidP="0014355E" w:rsidRDefault="0014355E" w14:paraId="4759763B" w14:textId="77777777">
            <w:pPr>
              <w:pStyle w:val="ListParagraph"/>
              <w:numPr>
                <w:ilvl w:val="0"/>
                <w:numId w:val="42"/>
              </w:numPr>
            </w:pPr>
            <w:r w:rsidRPr="0014355E">
              <w:t>Predict and test whether a circuit will work, depending on whether it is complete.</w:t>
            </w:r>
          </w:p>
          <w:p w:rsidRPr="0014355E" w:rsidR="0014355E" w:rsidP="0014355E" w:rsidRDefault="0014355E" w14:paraId="4E199D5C" w14:textId="77777777">
            <w:pPr>
              <w:pStyle w:val="ListParagraph"/>
              <w:numPr>
                <w:ilvl w:val="0"/>
                <w:numId w:val="42"/>
              </w:numPr>
            </w:pPr>
            <w:r w:rsidRPr="0014355E">
              <w:t>Understand how a switch controls a circuit and how this affects whether a lamp will light.</w:t>
            </w:r>
          </w:p>
          <w:p w:rsidRPr="0014355E" w:rsidR="00EE2382" w:rsidP="0014355E" w:rsidRDefault="0014355E" w14:paraId="1DC285B2" w14:textId="77777777">
            <w:pPr>
              <w:pStyle w:val="ListParagraph"/>
              <w:numPr>
                <w:ilvl w:val="0"/>
                <w:numId w:val="42"/>
              </w:numPr>
            </w:pPr>
            <w:r w:rsidRPr="0014355E">
              <w:t>Learn to recognise and test common electrical conductors and insulators, and discover why metals are good conductors of electricity.</w:t>
            </w:r>
          </w:p>
          <w:p w:rsidRPr="0014355E" w:rsidR="0014355E" w:rsidP="0014355E" w:rsidRDefault="0014355E" w14:paraId="436BAB24" w14:textId="2B56031F"/>
        </w:tc>
      </w:tr>
      <w:tr w:rsidRPr="0014355E" w:rsidR="00956ED9" w:rsidTr="0ED823F5" w14:paraId="0D540B5C" w14:textId="77777777">
        <w:trPr>
          <w:trHeight w:val="832"/>
        </w:trPr>
        <w:tc>
          <w:tcPr>
            <w:tcW w:w="2635" w:type="dxa"/>
            <w:tcMar/>
          </w:tcPr>
          <w:p w:rsidRPr="0014355E" w:rsidR="00956ED9" w:rsidP="007415BA" w:rsidRDefault="00D21202" w14:paraId="24CD5493" w14:textId="77777777">
            <w:r w:rsidRPr="0014355E">
              <w:t xml:space="preserve">COMPUTING </w:t>
            </w:r>
          </w:p>
          <w:p w:rsidRPr="0014355E" w:rsidR="00956ED9" w:rsidP="007415BA" w:rsidRDefault="00956ED9" w14:paraId="74325893" w14:textId="77777777"/>
          <w:p w:rsidRPr="0014355E" w:rsidR="00956ED9" w:rsidP="007415BA" w:rsidRDefault="00956ED9" w14:paraId="4A7D030D" w14:textId="77777777"/>
          <w:p w:rsidRPr="0014355E" w:rsidR="00956ED9" w:rsidP="007415BA" w:rsidRDefault="00956ED9" w14:paraId="38EAE91B" w14:textId="77777777"/>
        </w:tc>
        <w:tc>
          <w:tcPr>
            <w:tcW w:w="11313" w:type="dxa"/>
            <w:tcMar/>
          </w:tcPr>
          <w:p w:rsidRPr="0014355E" w:rsidR="00956ED9" w:rsidP="000050CF" w:rsidRDefault="00FB3C91" w14:paraId="3E254891" w14:textId="77777777">
            <w:pPr>
              <w:rPr>
                <w:color w:val="000000"/>
              </w:rPr>
            </w:pPr>
            <w:r w:rsidRPr="0014355E">
              <w:rPr>
                <w:color w:val="000000"/>
              </w:rPr>
              <w:t>Childr</w:t>
            </w:r>
            <w:r w:rsidRPr="0014355E" w:rsidR="00956ED9">
              <w:rPr>
                <w:color w:val="000000"/>
              </w:rPr>
              <w:t xml:space="preserve">en will: </w:t>
            </w:r>
          </w:p>
          <w:p w:rsidRPr="0014355E" w:rsidR="00E27259" w:rsidP="00E02BA3" w:rsidRDefault="00D65137" w14:paraId="375DB865" w14:textId="39D782B3">
            <w:pPr>
              <w:numPr>
                <w:ilvl w:val="0"/>
                <w:numId w:val="15"/>
              </w:numPr>
              <w:rPr>
                <w:color w:val="000000"/>
              </w:rPr>
            </w:pPr>
            <w:r w:rsidRPr="0014355E">
              <w:rPr>
                <w:color w:val="000000"/>
              </w:rPr>
              <w:t xml:space="preserve">Learn what is involved in working safely with technology. </w:t>
            </w:r>
          </w:p>
          <w:p w:rsidRPr="0014355E" w:rsidR="007E359D" w:rsidP="007E359D" w:rsidRDefault="00D65137" w14:paraId="4BD978EB" w14:textId="77777777">
            <w:pPr>
              <w:numPr>
                <w:ilvl w:val="0"/>
                <w:numId w:val="15"/>
              </w:numPr>
            </w:pPr>
            <w:r w:rsidRPr="0014355E">
              <w:rPr>
                <w:color w:val="000000"/>
              </w:rPr>
              <w:t>Understand where they can go to if they come across content that concerns them.</w:t>
            </w:r>
          </w:p>
          <w:p w:rsidRPr="0014355E" w:rsidR="00617B3C" w:rsidP="007E359D" w:rsidRDefault="00617B3C" w14:paraId="355E6A6E" w14:textId="77777777">
            <w:pPr>
              <w:numPr>
                <w:ilvl w:val="0"/>
                <w:numId w:val="15"/>
              </w:numPr>
            </w:pPr>
            <w:r w:rsidRPr="0014355E">
              <w:t>Understand and use 1-1 devices.</w:t>
            </w:r>
          </w:p>
          <w:p w:rsidRPr="0014355E" w:rsidR="00617B3C" w:rsidP="00617B3C" w:rsidRDefault="00617B3C" w14:paraId="50A60D2B" w14:textId="7C5DCBBF">
            <w:pPr>
              <w:ind w:left="720"/>
            </w:pPr>
          </w:p>
        </w:tc>
      </w:tr>
      <w:tr w:rsidRPr="0014355E" w:rsidR="00956ED9" w:rsidTr="0ED823F5" w14:paraId="31531363" w14:textId="77777777">
        <w:trPr>
          <w:trHeight w:val="832"/>
        </w:trPr>
        <w:tc>
          <w:tcPr>
            <w:tcW w:w="2635" w:type="dxa"/>
            <w:tcMar/>
          </w:tcPr>
          <w:p w:rsidRPr="0014355E" w:rsidR="00956ED9" w:rsidP="007415BA" w:rsidRDefault="00956ED9" w14:paraId="6C447FA4" w14:textId="77777777">
            <w:r w:rsidRPr="0014355E">
              <w:t>HISTORY</w:t>
            </w:r>
          </w:p>
          <w:p w:rsidRPr="0014355E" w:rsidR="00956ED9" w:rsidP="007415BA" w:rsidRDefault="00956ED9" w14:paraId="1AE1B1C3" w14:textId="77777777"/>
          <w:p w:rsidRPr="0014355E" w:rsidR="00956ED9" w:rsidP="007415BA" w:rsidRDefault="00956ED9" w14:paraId="5F6D50FE" w14:textId="77777777"/>
          <w:p w:rsidRPr="0014355E" w:rsidR="00956ED9" w:rsidP="007415BA" w:rsidRDefault="00956ED9" w14:paraId="7FC9013A" w14:textId="77777777"/>
        </w:tc>
        <w:tc>
          <w:tcPr>
            <w:tcW w:w="11313" w:type="dxa"/>
            <w:tcMar/>
          </w:tcPr>
          <w:p w:rsidRPr="0014355E" w:rsidR="00734EBE" w:rsidP="00734EBE" w:rsidRDefault="00734EBE" w14:paraId="51A157EF" w14:textId="259DEDAC">
            <w:r w:rsidRPr="0014355E">
              <w:t>In the first half of the autumn term, Year 4 will explore the topic Anglo-Saxons and Scots, focusing on the key question:</w:t>
            </w:r>
          </w:p>
          <w:p w:rsidRPr="0014355E" w:rsidR="0014355E" w:rsidP="00734EBE" w:rsidRDefault="0014355E" w14:paraId="36B395CF" w14:textId="77777777"/>
          <w:p w:rsidRPr="0014355E" w:rsidR="00734EBE" w:rsidP="00734EBE" w:rsidRDefault="00734EBE" w14:paraId="35B75181" w14:textId="2286F420">
            <w:pPr>
              <w:rPr>
                <w:b/>
              </w:rPr>
            </w:pPr>
            <w:r w:rsidRPr="0014355E">
              <w:rPr>
                <w:b/>
              </w:rPr>
              <w:t>How did the Anglo-Saxons use art and craft to express their beliefs?</w:t>
            </w:r>
          </w:p>
          <w:p w:rsidRPr="0014355E" w:rsidR="0014355E" w:rsidP="00734EBE" w:rsidRDefault="0014355E" w14:paraId="2E5045DE" w14:textId="77777777">
            <w:pPr>
              <w:rPr>
                <w:b/>
              </w:rPr>
            </w:pPr>
          </w:p>
          <w:p w:rsidRPr="0014355E" w:rsidR="00734EBE" w:rsidP="00734EBE" w:rsidRDefault="00734EBE" w14:paraId="54BE87FF" w14:textId="77777777">
            <w:r w:rsidRPr="0014355E">
              <w:t>Throughout the unit, children will:</w:t>
            </w:r>
          </w:p>
          <w:p w:rsidRPr="0014355E" w:rsidR="00734EBE" w:rsidP="0014355E" w:rsidRDefault="00734EBE" w14:paraId="2C741C14" w14:textId="77777777">
            <w:pPr>
              <w:pStyle w:val="ListParagraph"/>
              <w:numPr>
                <w:ilvl w:val="0"/>
                <w:numId w:val="29"/>
              </w:numPr>
            </w:pPr>
            <w:r w:rsidRPr="0014355E">
              <w:t>Learn who the Anglo-Saxons were, where they came from, and why they settled in Britain.</w:t>
            </w:r>
          </w:p>
          <w:p w:rsidRPr="0014355E" w:rsidR="00734EBE" w:rsidP="0014355E" w:rsidRDefault="00734EBE" w14:paraId="7D65E7F4" w14:textId="77777777">
            <w:pPr>
              <w:pStyle w:val="ListParagraph"/>
              <w:numPr>
                <w:ilvl w:val="0"/>
                <w:numId w:val="29"/>
              </w:numPr>
            </w:pPr>
            <w:r w:rsidRPr="0014355E">
              <w:t>Discover how the Anglo-Saxons lived, including their homes, daily life, and communities.</w:t>
            </w:r>
          </w:p>
          <w:p w:rsidRPr="0014355E" w:rsidR="00734EBE" w:rsidP="0014355E" w:rsidRDefault="00734EBE" w14:paraId="498080CA" w14:textId="77777777">
            <w:pPr>
              <w:pStyle w:val="ListParagraph"/>
              <w:numPr>
                <w:ilvl w:val="0"/>
                <w:numId w:val="29"/>
              </w:numPr>
            </w:pPr>
            <w:r w:rsidRPr="0014355E">
              <w:t>Explore how pagan beliefs were reflected in Anglo-Saxon art and craft, including jewellery, metalwork, and carvings.</w:t>
            </w:r>
          </w:p>
          <w:p w:rsidRPr="0014355E" w:rsidR="00734EBE" w:rsidP="0014355E" w:rsidRDefault="00734EBE" w14:paraId="61D996AE" w14:textId="77777777">
            <w:pPr>
              <w:pStyle w:val="ListParagraph"/>
              <w:numPr>
                <w:ilvl w:val="0"/>
                <w:numId w:val="29"/>
              </w:numPr>
            </w:pPr>
            <w:r w:rsidRPr="0014355E">
              <w:t>Understand how, after the Anglo-Saxons converted to Christianity, Christian symbols and imagery began to replace earlier pagan motifs.</w:t>
            </w:r>
          </w:p>
          <w:p w:rsidRPr="0014355E" w:rsidR="00734EBE" w:rsidP="0014355E" w:rsidRDefault="00734EBE" w14:paraId="73766E1F" w14:textId="77777777">
            <w:pPr>
              <w:pStyle w:val="ListParagraph"/>
              <w:numPr>
                <w:ilvl w:val="0"/>
                <w:numId w:val="29"/>
              </w:numPr>
            </w:pPr>
            <w:r w:rsidRPr="0014355E">
              <w:t>Investigate how Christian art and craft in churches were designed to express spiritual beliefs and inspire worship.</w:t>
            </w:r>
          </w:p>
          <w:p w:rsidRPr="0014355E" w:rsidR="00734EBE" w:rsidP="0014355E" w:rsidRDefault="00734EBE" w14:paraId="216B7E18" w14:textId="77777777">
            <w:pPr>
              <w:pStyle w:val="ListParagraph"/>
              <w:numPr>
                <w:ilvl w:val="0"/>
                <w:numId w:val="29"/>
              </w:numPr>
            </w:pPr>
            <w:r w:rsidRPr="0014355E">
              <w:t>Explore the links between craft and trade, and how skilled craftspeople contributed to Anglo-Saxon society.</w:t>
            </w:r>
          </w:p>
          <w:p w:rsidRPr="0014355E" w:rsidR="00956ED9" w:rsidP="0014355E" w:rsidRDefault="00734EBE" w14:paraId="095E4854" w14:textId="77777777">
            <w:pPr>
              <w:pStyle w:val="ListParagraph"/>
              <w:numPr>
                <w:ilvl w:val="0"/>
                <w:numId w:val="29"/>
              </w:numPr>
            </w:pPr>
            <w:r w:rsidRPr="0014355E">
              <w:t>Reflect on what Anglo-Saxon art and artefacts can teach us about their beliefs, values, and way of life.</w:t>
            </w:r>
          </w:p>
          <w:p w:rsidRPr="0014355E" w:rsidR="0014355E" w:rsidP="0014355E" w:rsidRDefault="0014355E" w14:paraId="32102B1F" w14:textId="00BDB891">
            <w:pPr>
              <w:ind w:left="360"/>
            </w:pPr>
          </w:p>
        </w:tc>
      </w:tr>
      <w:tr w:rsidRPr="0014355E" w:rsidR="0014355E" w:rsidTr="0ED823F5" w14:paraId="7A8AC8CE" w14:textId="77777777">
        <w:trPr>
          <w:trHeight w:val="832"/>
        </w:trPr>
        <w:tc>
          <w:tcPr>
            <w:tcW w:w="2635" w:type="dxa"/>
            <w:tcMar/>
          </w:tcPr>
          <w:p w:rsidRPr="0014355E" w:rsidR="0014355E" w:rsidP="007415BA" w:rsidRDefault="0014355E" w14:paraId="650B9130" w14:textId="4F5F761A">
            <w:r w:rsidRPr="0014355E">
              <w:t>GEOGRAPHY</w:t>
            </w:r>
          </w:p>
        </w:tc>
        <w:tc>
          <w:tcPr>
            <w:tcW w:w="11313" w:type="dxa"/>
            <w:tcMar/>
          </w:tcPr>
          <w:p w:rsidRPr="0014355E" w:rsidR="0014355E" w:rsidP="0014355E" w:rsidRDefault="0014355E" w14:paraId="07E70E76" w14:textId="77777777">
            <w:pPr>
              <w:shd w:val="clear" w:color="auto" w:fill="FFFFFF"/>
              <w:rPr>
                <w:color w:val="242424"/>
              </w:rPr>
            </w:pPr>
            <w:r w:rsidRPr="0014355E">
              <w:rPr>
                <w:color w:val="242424"/>
                <w:bdr w:val="none" w:color="auto" w:sz="0" w:space="0" w:frame="1"/>
              </w:rPr>
              <w:t>In the second half of the autumn term, Year 4 will explore the topic of biomes, focusing on the different environments found across the world and the conditions that shape them.</w:t>
            </w:r>
          </w:p>
          <w:p w:rsidRPr="0014355E" w:rsidR="0014355E" w:rsidP="0014355E" w:rsidRDefault="0014355E" w14:paraId="0B65392C" w14:textId="387153A7">
            <w:pPr>
              <w:shd w:val="clear" w:color="auto" w:fill="FFFFFF"/>
              <w:rPr>
                <w:color w:val="242424"/>
                <w:bdr w:val="none" w:color="auto" w:sz="0" w:space="0" w:frame="1"/>
              </w:rPr>
            </w:pPr>
          </w:p>
          <w:p w:rsidRPr="0014355E" w:rsidR="0014355E" w:rsidP="0014355E" w:rsidRDefault="0014355E" w14:paraId="6EA2FD8A" w14:textId="775C072A">
            <w:pPr>
              <w:shd w:val="clear" w:color="auto" w:fill="FFFFFF"/>
              <w:rPr>
                <w:b/>
                <w:color w:val="242424"/>
                <w:bdr w:val="none" w:color="auto" w:sz="0" w:space="0" w:frame="1"/>
              </w:rPr>
            </w:pPr>
            <w:r w:rsidRPr="0014355E">
              <w:rPr>
                <w:b/>
                <w:color w:val="242424"/>
                <w:bdr w:val="none" w:color="auto" w:sz="0" w:space="0" w:frame="1"/>
              </w:rPr>
              <w:t>Why don’t the same plants and animals live everywhere?</w:t>
            </w:r>
          </w:p>
          <w:p w:rsidRPr="0014355E" w:rsidR="0014355E" w:rsidP="0014355E" w:rsidRDefault="0014355E" w14:paraId="46226E61" w14:textId="5795081E">
            <w:pPr>
              <w:shd w:val="clear" w:color="auto" w:fill="FFFFFF"/>
              <w:rPr>
                <w:color w:val="242424"/>
              </w:rPr>
            </w:pPr>
            <w:r w:rsidRPr="0014355E">
              <w:rPr>
                <w:color w:val="242424"/>
                <w:bdr w:val="none" w:color="auto" w:sz="0" w:space="0" w:frame="1"/>
              </w:rPr>
              <w:t>Through this unit, children will:</w:t>
            </w:r>
            <w:r w:rsidRPr="0014355E">
              <w:rPr>
                <w:color w:val="242424"/>
                <w:bdr w:val="none" w:color="auto" w:sz="0" w:space="0" w:frame="1"/>
              </w:rPr>
              <w:br/>
            </w:r>
          </w:p>
          <w:p w:rsidRPr="0014355E" w:rsidR="0014355E" w:rsidP="0014355E" w:rsidRDefault="0014355E" w14:paraId="31F14AD8" w14:textId="77777777">
            <w:pPr>
              <w:pStyle w:val="ListParagraph"/>
              <w:numPr>
                <w:ilvl w:val="0"/>
                <w:numId w:val="36"/>
              </w:numPr>
              <w:shd w:val="clear" w:color="auto" w:fill="FFFFFF"/>
              <w:rPr>
                <w:color w:val="242424"/>
              </w:rPr>
            </w:pPr>
            <w:r w:rsidRPr="0014355E">
              <w:rPr>
                <w:color w:val="242424"/>
                <w:bdr w:val="none" w:color="auto" w:sz="0" w:space="0" w:frame="1"/>
              </w:rPr>
              <w:t>Learn what a biome is and identify the main biomes found around the world (such as deserts, rainforests, tundra, and grasslands).</w:t>
            </w:r>
          </w:p>
          <w:p w:rsidRPr="0014355E" w:rsidR="0014355E" w:rsidP="110C1F9C" w:rsidRDefault="0014355E" w14:paraId="10D0FE83" w14:textId="3B3080DB">
            <w:pPr>
              <w:pStyle w:val="ListParagraph"/>
              <w:numPr>
                <w:ilvl w:val="0"/>
                <w:numId w:val="36"/>
              </w:numPr>
              <w:shd w:val="clear" w:color="auto" w:fill="FFFFFF" w:themeFill="background1"/>
              <w:rPr>
                <w:color w:val="242424"/>
              </w:rPr>
            </w:pPr>
            <w:r w:rsidRPr="0014355E" w:rsidR="0014355E">
              <w:rPr>
                <w:color w:val="242424"/>
                <w:bdr w:val="none" w:color="auto" w:sz="0" w:space="0" w:frame="1"/>
              </w:rPr>
              <w:t xml:space="preserve">Explore </w:t>
            </w:r>
            <w:r w:rsidRPr="110C1F9C" w:rsidR="0014355E">
              <w:rPr>
                <w:color w:val="242424"/>
              </w:rPr>
              <w:t xml:space="preserve">how </w:t>
            </w:r>
            <w:r w:rsidRPr="110C1F9C" w:rsidR="5FC6D7A5">
              <w:rPr>
                <w:color w:val="242424"/>
              </w:rPr>
              <w:t xml:space="preserve"> </w:t>
            </w:r>
            <w:r w:rsidRPr="110C1F9C" w:rsidR="087C828B">
              <w:rPr>
                <w:color w:val="242424"/>
              </w:rPr>
              <w:t xml:space="preserve"> </w:t>
            </w:r>
            <w:r w:rsidRPr="110C1F9C" w:rsidR="0014355E">
              <w:rPr>
                <w:color w:val="242424"/>
              </w:rPr>
              <w:t>climate</w:t>
            </w:r>
            <w:r w:rsidRPr="110C1F9C" w:rsidR="0014355E">
              <w:rPr>
                <w:color w:val="242424"/>
              </w:rPr>
              <w:t>, temperature, and rainfall affect the types of plants and animals that can survive in each biome.</w:t>
            </w:r>
          </w:p>
          <w:p w:rsidRPr="0014355E" w:rsidR="0014355E" w:rsidP="0014355E" w:rsidRDefault="0014355E" w14:paraId="3CC0AA5A" w14:textId="77777777">
            <w:pPr>
              <w:pStyle w:val="ListParagraph"/>
              <w:numPr>
                <w:ilvl w:val="0"/>
                <w:numId w:val="36"/>
              </w:numPr>
              <w:shd w:val="clear" w:color="auto" w:fill="FFFFFF"/>
              <w:rPr>
                <w:color w:val="242424"/>
              </w:rPr>
            </w:pPr>
            <w:r w:rsidRPr="0014355E">
              <w:rPr>
                <w:color w:val="242424"/>
                <w:bdr w:val="none" w:color="auto" w:sz="0" w:space="0" w:frame="1"/>
              </w:rPr>
              <w:t>Understand how each biome supports a unique ecosystem, including different forms of wildlife and vegetation.</w:t>
            </w:r>
          </w:p>
          <w:p w:rsidRPr="0014355E" w:rsidR="0014355E" w:rsidP="0014355E" w:rsidRDefault="0014355E" w14:paraId="46541277" w14:textId="77777777">
            <w:pPr>
              <w:pStyle w:val="ListParagraph"/>
              <w:numPr>
                <w:ilvl w:val="0"/>
                <w:numId w:val="36"/>
              </w:numPr>
              <w:shd w:val="clear" w:color="auto" w:fill="FFFFFF"/>
              <w:rPr>
                <w:color w:val="242424"/>
              </w:rPr>
            </w:pPr>
            <w:r w:rsidRPr="0014355E">
              <w:rPr>
                <w:color w:val="242424"/>
                <w:bdr w:val="none" w:color="auto" w:sz="0" w:space="0" w:frame="1"/>
              </w:rPr>
              <w:t>Begin to make links between physical geography and habitat, developing an understanding of how geography affects living things.</w:t>
            </w:r>
          </w:p>
          <w:p w:rsidRPr="0014355E" w:rsidR="0014355E" w:rsidP="0014355E" w:rsidRDefault="0014355E" w14:paraId="22553BEB" w14:textId="77777777">
            <w:pPr>
              <w:pStyle w:val="ListParagraph"/>
              <w:numPr>
                <w:ilvl w:val="0"/>
                <w:numId w:val="36"/>
              </w:numPr>
              <w:shd w:val="clear" w:color="auto" w:fill="FFFFFF"/>
              <w:rPr>
                <w:color w:val="242424"/>
              </w:rPr>
            </w:pPr>
            <w:r w:rsidRPr="0014355E">
              <w:rPr>
                <w:color w:val="242424"/>
                <w:bdr w:val="none" w:color="auto" w:sz="0" w:space="0" w:frame="1"/>
              </w:rPr>
              <w:t>Use maps and atlases to locate world biomes, developing their global knowledge and map-reading skills.</w:t>
            </w:r>
          </w:p>
          <w:p w:rsidRPr="0014355E" w:rsidR="0014355E" w:rsidP="0014355E" w:rsidRDefault="0014355E" w14:paraId="3AE8744C" w14:textId="77777777">
            <w:pPr>
              <w:shd w:val="clear" w:color="auto" w:fill="FFFFFF"/>
              <w:ind w:left="720"/>
              <w:rPr>
                <w:color w:val="242424"/>
              </w:rPr>
            </w:pPr>
          </w:p>
          <w:p w:rsidRPr="0014355E" w:rsidR="0014355E" w:rsidP="0014355E" w:rsidRDefault="0014355E" w14:paraId="02C25DDB" w14:textId="77777777">
            <w:pPr>
              <w:shd w:val="clear" w:color="auto" w:fill="FFFFFF"/>
              <w:rPr>
                <w:color w:val="242424"/>
              </w:rPr>
            </w:pPr>
            <w:r w:rsidRPr="0014355E">
              <w:rPr>
                <w:color w:val="242424"/>
                <w:bdr w:val="none" w:color="auto" w:sz="0" w:space="0" w:frame="1"/>
              </w:rPr>
              <w:t>This topic will support future learning in:</w:t>
            </w:r>
            <w:r w:rsidRPr="0014355E">
              <w:rPr>
                <w:color w:val="242424"/>
                <w:bdr w:val="none" w:color="auto" w:sz="0" w:space="0" w:frame="1"/>
              </w:rPr>
              <w:br/>
            </w:r>
          </w:p>
          <w:p w:rsidRPr="0014355E" w:rsidR="0014355E" w:rsidP="0014355E" w:rsidRDefault="0014355E" w14:paraId="759750A7" w14:textId="77777777">
            <w:pPr>
              <w:pStyle w:val="ListParagraph"/>
              <w:numPr>
                <w:ilvl w:val="0"/>
                <w:numId w:val="35"/>
              </w:numPr>
              <w:shd w:val="clear" w:color="auto" w:fill="FFFFFF"/>
              <w:rPr>
                <w:color w:val="242424"/>
              </w:rPr>
            </w:pPr>
            <w:r w:rsidRPr="0014355E">
              <w:rPr>
                <w:color w:val="242424"/>
                <w:bdr w:val="none" w:color="auto" w:sz="0" w:space="0" w:frame="1"/>
              </w:rPr>
              <w:t>Spring, when we study more local geography through our topic on rivers.</w:t>
            </w:r>
          </w:p>
          <w:p w:rsidRPr="0014355E" w:rsidR="0014355E" w:rsidP="0014355E" w:rsidRDefault="0014355E" w14:paraId="48FE1C6B" w14:textId="77777777">
            <w:pPr>
              <w:pStyle w:val="ListParagraph"/>
              <w:numPr>
                <w:ilvl w:val="0"/>
                <w:numId w:val="35"/>
              </w:numPr>
              <w:shd w:val="clear" w:color="auto" w:fill="FFFFFF"/>
              <w:rPr>
                <w:color w:val="242424"/>
              </w:rPr>
            </w:pPr>
            <w:r w:rsidRPr="0014355E">
              <w:rPr>
                <w:color w:val="242424"/>
                <w:bdr w:val="none" w:color="auto" w:sz="0" w:space="0" w:frame="1"/>
              </w:rPr>
              <w:t>Summer, when we learn about animals, habitats, and food chains in science.</w:t>
            </w:r>
          </w:p>
          <w:p w:rsidRPr="0014355E" w:rsidR="0014355E" w:rsidP="00734EBE" w:rsidRDefault="0014355E" w14:paraId="07CDBAFA" w14:textId="77777777"/>
        </w:tc>
      </w:tr>
      <w:tr w:rsidRPr="0014355E" w:rsidR="00956ED9" w:rsidTr="0ED823F5" w14:paraId="15C10A98" w14:textId="77777777">
        <w:trPr>
          <w:trHeight w:val="832"/>
        </w:trPr>
        <w:tc>
          <w:tcPr>
            <w:tcW w:w="2635" w:type="dxa"/>
            <w:tcMar/>
          </w:tcPr>
          <w:p w:rsidRPr="0014355E" w:rsidR="00956ED9" w:rsidP="00832BAE" w:rsidRDefault="00956ED9" w14:paraId="0D2D444E" w14:textId="77777777">
            <w:r w:rsidRPr="0014355E">
              <w:t>ART/DESIGN + TECHNOLOGY</w:t>
            </w:r>
          </w:p>
          <w:p w:rsidRPr="0014355E" w:rsidR="00956ED9" w:rsidP="00832BAE" w:rsidRDefault="00956ED9" w14:paraId="1CA20EBF" w14:textId="77777777"/>
          <w:p w:rsidRPr="0014355E" w:rsidR="00956ED9" w:rsidP="00832BAE" w:rsidRDefault="00956ED9" w14:paraId="101C87E3" w14:textId="77777777"/>
        </w:tc>
        <w:tc>
          <w:tcPr>
            <w:tcW w:w="11313" w:type="dxa"/>
            <w:tcMar/>
          </w:tcPr>
          <w:p w:rsidRPr="0014355E" w:rsidR="0014355E" w:rsidP="0ED823F5" w:rsidRDefault="0014355E" w14:paraId="275F308C" w14:textId="478918AD">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ED823F5" w:rsidR="0F4D34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Storytelling through drawing- </w:t>
            </w:r>
          </w:p>
          <w:p w:rsidRPr="0014355E" w:rsidR="0014355E" w:rsidP="0ED823F5" w:rsidRDefault="0014355E" w14:paraId="251B361C" w14:textId="09F0A472">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Pr="0014355E" w:rsidR="0014355E" w:rsidP="0ED823F5" w:rsidRDefault="0014355E" w14:paraId="085C85CD" w14:textId="101B5F13">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ED823F5" w:rsidR="0F4D34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Children will:</w:t>
            </w:r>
          </w:p>
          <w:p w:rsidRPr="0014355E" w:rsidR="0014355E" w:rsidP="0ED823F5" w:rsidRDefault="0014355E" w14:paraId="35A800C7" w14:textId="6C106740">
            <w:pPr>
              <w:ind w:left="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ED823F5" w:rsidR="0F4D34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Pr="0014355E" w:rsidR="0014355E" w:rsidP="0ED823F5" w:rsidRDefault="0014355E" w14:paraId="05D6068A" w14:textId="1D8E2109">
            <w:pPr>
              <w:pStyle w:val="ListParagraph"/>
              <w:numPr>
                <w:ilvl w:val="0"/>
                <w:numId w:val="47"/>
              </w:numPr>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ED823F5" w:rsidR="0F4D34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Be inspired by the work of Shaun Tan and Laura Carling</w:t>
            </w:r>
            <w:r w:rsidRPr="0ED823F5" w:rsidR="194EC9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Pr="0014355E" w:rsidR="0014355E" w:rsidP="0ED823F5" w:rsidRDefault="0014355E" w14:paraId="4B1FCF86" w14:textId="24F34E7E">
            <w:pPr>
              <w:pStyle w:val="ListParagraph"/>
              <w:numPr>
                <w:ilvl w:val="0"/>
                <w:numId w:val="47"/>
              </w:numPr>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ED823F5" w:rsidR="0F4D34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Explore creation of drawings using charcoal and chalk which convey drama and mood.</w:t>
            </w:r>
          </w:p>
          <w:p w:rsidRPr="0014355E" w:rsidR="0014355E" w:rsidP="0ED823F5" w:rsidRDefault="0014355E" w14:paraId="43CCD97B" w14:textId="147EA0DC">
            <w:pPr>
              <w:pStyle w:val="ListParagraph"/>
              <w:numPr>
                <w:ilvl w:val="0"/>
                <w:numId w:val="47"/>
              </w:numPr>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ED823F5" w:rsidR="0F4D34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Use light and portray light and shadow.</w:t>
            </w:r>
          </w:p>
          <w:p w:rsidRPr="0014355E" w:rsidR="0014355E" w:rsidP="0ED823F5" w:rsidRDefault="0014355E" w14:paraId="1D935C69" w14:textId="215BF466">
            <w:pPr>
              <w:pStyle w:val="ListParagraph"/>
              <w:numPr>
                <w:ilvl w:val="0"/>
                <w:numId w:val="47"/>
              </w:numPr>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ED823F5" w:rsidR="0F4D34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Use colour, line and shape to create pattern working with tessellations, repeat patterns or folding patterns.</w:t>
            </w:r>
          </w:p>
          <w:p w:rsidRPr="0014355E" w:rsidR="0014355E" w:rsidP="0ED823F5" w:rsidRDefault="0014355E" w14:paraId="33493A45" w14:textId="778C972C">
            <w:pPr>
              <w:pStyle w:val="ListParagraph"/>
              <w:numPr>
                <w:ilvl w:val="0"/>
                <w:numId w:val="47"/>
              </w:numPr>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ED823F5" w:rsidR="0F4D34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Use a variety of drawing media (wax resist/ graphite) to create observational and experimental drawings.</w:t>
            </w:r>
          </w:p>
          <w:p w:rsidRPr="0014355E" w:rsidR="0014355E" w:rsidP="0ED823F5" w:rsidRDefault="0014355E" w14:paraId="67F54DD8" w14:textId="1E1D7139">
            <w:pPr>
              <w:pStyle w:val="ListParagraph"/>
              <w:numPr>
                <w:ilvl w:val="0"/>
                <w:numId w:val="47"/>
              </w:numPr>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ED823F5" w:rsidR="0F4D34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Feel able to take creative risks in pursuit of creating drawings with energy and feeling.</w:t>
            </w:r>
          </w:p>
          <w:p w:rsidRPr="0014355E" w:rsidR="0014355E" w:rsidP="0ED823F5" w:rsidRDefault="0014355E" w14:paraId="00054B17" w14:textId="53E52566">
            <w:pPr>
              <w:pStyle w:val="ListParagraph"/>
              <w:numPr>
                <w:ilvl w:val="0"/>
                <w:numId w:val="47"/>
              </w:numPr>
              <w:in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0ED823F5" w:rsidR="0F4D34B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Practise drawing skills using scumbling, back and forth strokes, stippling and hatching.</w:t>
            </w:r>
          </w:p>
          <w:p w:rsidRPr="0014355E" w:rsidR="0014355E" w:rsidP="0014355E" w:rsidRDefault="0014355E" w14:paraId="762F75A4" w14:textId="319B1C9A">
            <w:pPr>
              <w:ind w:left="360"/>
            </w:pPr>
          </w:p>
        </w:tc>
      </w:tr>
      <w:tr w:rsidRPr="0014355E" w:rsidR="00956ED9" w:rsidTr="0ED823F5" w14:paraId="5AEA5E79" w14:textId="77777777">
        <w:trPr>
          <w:trHeight w:val="734"/>
        </w:trPr>
        <w:tc>
          <w:tcPr>
            <w:tcW w:w="2635" w:type="dxa"/>
            <w:tcMar/>
          </w:tcPr>
          <w:p w:rsidRPr="0014355E" w:rsidR="00956ED9" w:rsidP="00832BAE" w:rsidRDefault="00D65137" w14:paraId="29C01FFE" w14:textId="3EFA7CBF">
            <w:r w:rsidRPr="0014355E">
              <w:t>PSHE</w:t>
            </w:r>
          </w:p>
          <w:p w:rsidRPr="0014355E" w:rsidR="00956ED9" w:rsidP="00832BAE" w:rsidRDefault="00956ED9" w14:paraId="4A9824A5" w14:textId="77777777"/>
          <w:p w:rsidRPr="0014355E" w:rsidR="00956ED9" w:rsidP="00832BAE" w:rsidRDefault="00956ED9" w14:paraId="49C2B1D2" w14:textId="77777777"/>
          <w:p w:rsidRPr="0014355E" w:rsidR="00956ED9" w:rsidP="00832BAE" w:rsidRDefault="00956ED9" w14:paraId="4D2CA3FF" w14:textId="77777777"/>
        </w:tc>
        <w:tc>
          <w:tcPr>
            <w:tcW w:w="11313" w:type="dxa"/>
            <w:tcMar/>
          </w:tcPr>
          <w:p w:rsidRPr="0014355E" w:rsidR="0014355E" w:rsidP="0014355E" w:rsidRDefault="0014355E" w14:paraId="7E29A45B" w14:textId="77777777">
            <w:pPr>
              <w:shd w:val="clear" w:color="auto" w:fill="FFFFFF"/>
              <w:rPr>
                <w:color w:val="242424"/>
                <w:bdr w:val="none" w:color="auto" w:sz="0" w:space="0" w:frame="1"/>
              </w:rPr>
            </w:pPr>
            <w:r w:rsidRPr="0014355E">
              <w:rPr>
                <w:color w:val="242424"/>
                <w:bdr w:val="none" w:color="auto" w:sz="0" w:space="0" w:frame="1"/>
              </w:rPr>
              <w:t xml:space="preserve">In the first half of the term, Year 4 will focus on healthy relationships, teamwork, and managing emotions. </w:t>
            </w:r>
          </w:p>
          <w:p w:rsidRPr="0014355E" w:rsidR="0014355E" w:rsidP="0014355E" w:rsidRDefault="0014355E" w14:paraId="0EA52F25" w14:textId="77777777">
            <w:pPr>
              <w:shd w:val="clear" w:color="auto" w:fill="FFFFFF"/>
              <w:rPr>
                <w:color w:val="242424"/>
                <w:bdr w:val="none" w:color="auto" w:sz="0" w:space="0" w:frame="1"/>
              </w:rPr>
            </w:pPr>
          </w:p>
          <w:p w:rsidRPr="0014355E" w:rsidR="0014355E" w:rsidP="0014355E" w:rsidRDefault="0014355E" w14:paraId="5468484A" w14:textId="1E932954">
            <w:pPr>
              <w:shd w:val="clear" w:color="auto" w:fill="FFFFFF"/>
              <w:rPr>
                <w:color w:val="242424"/>
                <w:bdr w:val="none" w:color="auto" w:sz="0" w:space="0" w:frame="1"/>
              </w:rPr>
            </w:pPr>
            <w:r w:rsidRPr="0014355E">
              <w:rPr>
                <w:color w:val="242424"/>
                <w:bdr w:val="none" w:color="auto" w:sz="0" w:space="0" w:frame="1"/>
              </w:rPr>
              <w:t>Children will:</w:t>
            </w:r>
            <w:r w:rsidRPr="0014355E">
              <w:rPr>
                <w:color w:val="242424"/>
                <w:bdr w:val="none" w:color="auto" w:sz="0" w:space="0" w:frame="1"/>
              </w:rPr>
              <w:br/>
            </w:r>
          </w:p>
          <w:p w:rsidRPr="0014355E" w:rsidR="0014355E" w:rsidP="0014355E" w:rsidRDefault="0014355E" w14:paraId="1B90E794" w14:textId="6F48BC2F">
            <w:pPr>
              <w:pStyle w:val="ListParagraph"/>
              <w:numPr>
                <w:ilvl w:val="0"/>
                <w:numId w:val="41"/>
              </w:numPr>
              <w:shd w:val="clear" w:color="auto" w:fill="FFFFFF"/>
              <w:rPr>
                <w:color w:val="242424"/>
              </w:rPr>
            </w:pPr>
            <w:r w:rsidRPr="0014355E">
              <w:rPr>
                <w:color w:val="242424"/>
                <w:bdr w:val="none" w:color="auto" w:sz="0" w:space="0" w:frame="1"/>
              </w:rPr>
              <w:t>Explore the qualities that make a successful team and learn how to collaborate effectively with others.</w:t>
            </w:r>
          </w:p>
          <w:p w:rsidRPr="0014355E" w:rsidR="0014355E" w:rsidP="0014355E" w:rsidRDefault="0014355E" w14:paraId="2110D349" w14:textId="77777777">
            <w:pPr>
              <w:pStyle w:val="ListParagraph"/>
              <w:numPr>
                <w:ilvl w:val="0"/>
                <w:numId w:val="41"/>
              </w:numPr>
              <w:shd w:val="clear" w:color="auto" w:fill="FFFFFF"/>
              <w:rPr>
                <w:color w:val="242424"/>
              </w:rPr>
            </w:pPr>
            <w:r w:rsidRPr="0014355E">
              <w:rPr>
                <w:color w:val="242424"/>
                <w:bdr w:val="none" w:color="auto" w:sz="0" w:space="0" w:frame="1"/>
              </w:rPr>
              <w:t>Reflect on the positive qualities they admire in others.</w:t>
            </w:r>
          </w:p>
          <w:p w:rsidRPr="0014355E" w:rsidR="0014355E" w:rsidP="0014355E" w:rsidRDefault="0014355E" w14:paraId="1D866C0B" w14:textId="77777777">
            <w:pPr>
              <w:pStyle w:val="ListParagraph"/>
              <w:numPr>
                <w:ilvl w:val="0"/>
                <w:numId w:val="41"/>
              </w:numPr>
              <w:shd w:val="clear" w:color="auto" w:fill="FFFFFF"/>
              <w:rPr>
                <w:color w:val="242424"/>
              </w:rPr>
            </w:pPr>
            <w:r w:rsidRPr="0014355E">
              <w:rPr>
                <w:color w:val="242424"/>
                <w:bdr w:val="none" w:color="auto" w:sz="0" w:space="0" w:frame="1"/>
              </w:rPr>
              <w:t>Learn how to use assertive strategies to say “no” respectfully and safely, particularly in situations involving peer pressure.</w:t>
            </w:r>
          </w:p>
          <w:p w:rsidRPr="0014355E" w:rsidR="0014355E" w:rsidP="0014355E" w:rsidRDefault="0014355E" w14:paraId="48EB9147" w14:textId="77777777">
            <w:pPr>
              <w:pStyle w:val="ListParagraph"/>
              <w:numPr>
                <w:ilvl w:val="0"/>
                <w:numId w:val="41"/>
              </w:numPr>
              <w:shd w:val="clear" w:color="auto" w:fill="FFFFFF"/>
              <w:rPr>
                <w:color w:val="242424"/>
              </w:rPr>
            </w:pPr>
            <w:r w:rsidRPr="0014355E">
              <w:rPr>
                <w:color w:val="242424"/>
                <w:bdr w:val="none" w:color="auto" w:sz="0" w:space="0" w:frame="1"/>
              </w:rPr>
              <w:t>Develop their understanding of emotions, including how the intensity of feelings can be expressed through different words and how emotions can be linked to physical sensations.</w:t>
            </w:r>
          </w:p>
          <w:p w:rsidRPr="0014355E" w:rsidR="0014355E" w:rsidP="110C1F9C" w:rsidRDefault="0014355E" w14:paraId="10311BE0" w14:textId="3655000E">
            <w:pPr>
              <w:pStyle w:val="ListParagraph"/>
              <w:numPr>
                <w:ilvl w:val="0"/>
                <w:numId w:val="41"/>
              </w:numPr>
              <w:shd w:val="clear" w:color="auto" w:fill="FFFFFF" w:themeFill="background1"/>
              <w:rPr>
                <w:color w:val="242424"/>
              </w:rPr>
            </w:pPr>
            <w:r w:rsidRPr="0014355E" w:rsidR="0014355E">
              <w:rPr>
                <w:color w:val="242424"/>
                <w:bdr w:val="none" w:color="auto" w:sz="0" w:space="0" w:frame="1"/>
              </w:rPr>
              <w:t>Recognise th</w:t>
            </w:r>
            <w:r w:rsidRPr="110C1F9C" w:rsidR="4C09588D">
              <w:rPr>
                <w:color w:val="242424"/>
              </w:rPr>
              <w:t xml:space="preserve"> </w:t>
            </w:r>
            <w:r w:rsidRPr="110C1F9C" w:rsidR="0014355E">
              <w:rPr>
                <w:color w:val="242424"/>
              </w:rPr>
              <w:t xml:space="preserve">at feelings about someone or something can change over time, especially when </w:t>
            </w:r>
            <w:r w:rsidRPr="110C1F9C" w:rsidR="0014355E">
              <w:rPr>
                <w:color w:val="242424"/>
              </w:rPr>
              <w:t>new information</w:t>
            </w:r>
            <w:r w:rsidRPr="110C1F9C" w:rsidR="0014355E">
              <w:rPr>
                <w:color w:val="242424"/>
              </w:rPr>
              <w:t xml:space="preserve"> is learned.</w:t>
            </w:r>
          </w:p>
          <w:p w:rsidRPr="0014355E" w:rsidR="0014355E" w:rsidP="0014355E" w:rsidRDefault="0014355E" w14:paraId="47071400" w14:textId="77777777">
            <w:pPr>
              <w:pStyle w:val="ListParagraph"/>
              <w:numPr>
                <w:ilvl w:val="0"/>
                <w:numId w:val="41"/>
              </w:numPr>
              <w:shd w:val="clear" w:color="auto" w:fill="FFFFFF"/>
              <w:rPr>
                <w:color w:val="242424"/>
              </w:rPr>
            </w:pPr>
            <w:r w:rsidRPr="0014355E">
              <w:rPr>
                <w:color w:val="242424"/>
                <w:bdr w:val="none" w:color="auto" w:sz="0" w:space="0" w:frame="1"/>
              </w:rPr>
              <w:t>Understand that pressure to behave in unhealthy, unsafe or unacceptable ways can come from a range of sources, and begin to identify strategies to resist this pressure.</w:t>
            </w:r>
          </w:p>
          <w:p w:rsidRPr="0014355E" w:rsidR="0014355E" w:rsidP="0014355E" w:rsidRDefault="0014355E" w14:paraId="7597239B" w14:textId="77777777">
            <w:pPr>
              <w:shd w:val="clear" w:color="auto" w:fill="FFFFFF"/>
              <w:ind w:left="720"/>
              <w:rPr>
                <w:color w:val="242424"/>
              </w:rPr>
            </w:pPr>
          </w:p>
          <w:p w:rsidRPr="0014355E" w:rsidR="0014355E" w:rsidP="0014355E" w:rsidRDefault="0014355E" w14:paraId="423DE8D2" w14:textId="77777777">
            <w:pPr>
              <w:shd w:val="clear" w:color="auto" w:fill="FFFFFF"/>
              <w:rPr>
                <w:color w:val="242424"/>
              </w:rPr>
            </w:pPr>
            <w:r w:rsidRPr="0014355E">
              <w:rPr>
                <w:color w:val="242424"/>
                <w:bdr w:val="none" w:color="auto" w:sz="0" w:space="0" w:frame="1"/>
              </w:rPr>
              <w:t>In the second half of the term, children will explore conflict resolution, respect, and different types of relationships. They will:</w:t>
            </w:r>
            <w:r w:rsidRPr="0014355E">
              <w:rPr>
                <w:color w:val="242424"/>
                <w:bdr w:val="none" w:color="auto" w:sz="0" w:space="0" w:frame="1"/>
              </w:rPr>
              <w:br/>
            </w:r>
          </w:p>
          <w:p w:rsidRPr="0014355E" w:rsidR="0014355E" w:rsidP="0014355E" w:rsidRDefault="0014355E" w14:paraId="5C198F56" w14:textId="77777777">
            <w:pPr>
              <w:pStyle w:val="ListParagraph"/>
              <w:numPr>
                <w:ilvl w:val="0"/>
                <w:numId w:val="40"/>
              </w:numPr>
              <w:shd w:val="clear" w:color="auto" w:fill="FFFFFF"/>
              <w:rPr>
                <w:color w:val="242424"/>
              </w:rPr>
            </w:pPr>
            <w:r w:rsidRPr="0014355E">
              <w:rPr>
                <w:color w:val="242424"/>
                <w:bdr w:val="none" w:color="auto" w:sz="0" w:space="0" w:frame="1"/>
              </w:rPr>
              <w:t>Understand the importance of managing conflict and suggest ways to do so through negotiation and compromise.</w:t>
            </w:r>
          </w:p>
          <w:p w:rsidRPr="0014355E" w:rsidR="0014355E" w:rsidP="0014355E" w:rsidRDefault="0014355E" w14:paraId="5B9CC848" w14:textId="77777777">
            <w:pPr>
              <w:pStyle w:val="ListParagraph"/>
              <w:numPr>
                <w:ilvl w:val="0"/>
                <w:numId w:val="40"/>
              </w:numPr>
              <w:shd w:val="clear" w:color="auto" w:fill="FFFFFF"/>
              <w:rPr>
                <w:color w:val="242424"/>
              </w:rPr>
            </w:pPr>
            <w:r w:rsidRPr="0014355E">
              <w:rPr>
                <w:color w:val="242424"/>
                <w:bdr w:val="none" w:color="auto" w:sz="0" w:space="0" w:frame="1"/>
              </w:rPr>
              <w:t>Recognise the consequences of aggressive behaviour and learn safe strategies for dealing with someone who is acting aggressively.</w:t>
            </w:r>
          </w:p>
          <w:p w:rsidRPr="0014355E" w:rsidR="0014355E" w:rsidP="0014355E" w:rsidRDefault="0014355E" w14:paraId="28BC5D88" w14:textId="77777777">
            <w:pPr>
              <w:pStyle w:val="ListParagraph"/>
              <w:numPr>
                <w:ilvl w:val="0"/>
                <w:numId w:val="40"/>
              </w:numPr>
              <w:shd w:val="clear" w:color="auto" w:fill="FFFFFF"/>
              <w:rPr>
                <w:color w:val="242424"/>
              </w:rPr>
            </w:pPr>
            <w:r w:rsidRPr="0014355E">
              <w:rPr>
                <w:color w:val="242424"/>
                <w:bdr w:val="none" w:color="auto" w:sz="0" w:space="0" w:frame="1"/>
              </w:rPr>
              <w:t>Define respect and explore ways to show respect for others’ beliefs, backgrounds, and opinions.</w:t>
            </w:r>
          </w:p>
          <w:p w:rsidRPr="0014355E" w:rsidR="0014355E" w:rsidP="0014355E" w:rsidRDefault="0014355E" w14:paraId="5D5CE90B" w14:textId="77777777">
            <w:pPr>
              <w:pStyle w:val="ListParagraph"/>
              <w:numPr>
                <w:ilvl w:val="0"/>
                <w:numId w:val="40"/>
              </w:numPr>
              <w:shd w:val="clear" w:color="auto" w:fill="FFFFFF"/>
              <w:rPr>
                <w:color w:val="242424"/>
              </w:rPr>
            </w:pPr>
            <w:r w:rsidRPr="0014355E">
              <w:rPr>
                <w:color w:val="242424"/>
                <w:bdr w:val="none" w:color="auto" w:sz="0" w:space="0" w:frame="1"/>
              </w:rPr>
              <w:t>Learn about stereotypes, including how they may be reinforced by the media, and begin to challenge them.</w:t>
            </w:r>
          </w:p>
          <w:p w:rsidRPr="0014355E" w:rsidR="0014355E" w:rsidP="0014355E" w:rsidRDefault="0014355E" w14:paraId="50654581" w14:textId="77777777">
            <w:pPr>
              <w:pStyle w:val="ListParagraph"/>
              <w:numPr>
                <w:ilvl w:val="0"/>
                <w:numId w:val="40"/>
              </w:numPr>
              <w:shd w:val="clear" w:color="auto" w:fill="FFFFFF"/>
              <w:rPr>
                <w:color w:val="242424"/>
              </w:rPr>
            </w:pPr>
            <w:r w:rsidRPr="0014355E">
              <w:rPr>
                <w:color w:val="242424"/>
                <w:bdr w:val="none" w:color="auto" w:sz="0" w:space="0" w:frame="1"/>
              </w:rPr>
              <w:t>Discuss different types of relationships, including those with family, friends, and acquaintances, and how these can influence what is shared.</w:t>
            </w:r>
          </w:p>
          <w:p w:rsidRPr="0014355E" w:rsidR="0014355E" w:rsidP="0014355E" w:rsidRDefault="0014355E" w14:paraId="58283F07" w14:textId="77777777">
            <w:pPr>
              <w:pStyle w:val="ListParagraph"/>
              <w:numPr>
                <w:ilvl w:val="0"/>
                <w:numId w:val="40"/>
              </w:numPr>
              <w:shd w:val="clear" w:color="auto" w:fill="FFFFFF"/>
              <w:rPr>
                <w:color w:val="242424"/>
              </w:rPr>
            </w:pPr>
            <w:r w:rsidRPr="0014355E">
              <w:rPr>
                <w:color w:val="242424"/>
                <w:bdr w:val="none" w:color="auto" w:sz="0" w:space="0" w:frame="1"/>
              </w:rPr>
              <w:t>Know who they can talk to if they feel uncomfortable with how someone is treating them or the behaviour of others.</w:t>
            </w:r>
          </w:p>
          <w:p w:rsidRPr="0014355E" w:rsidR="00360145" w:rsidP="00360145" w:rsidRDefault="00360145" w14:paraId="1E73C8C8" w14:textId="77777777"/>
        </w:tc>
      </w:tr>
      <w:tr w:rsidRPr="0014355E" w:rsidR="00956ED9" w:rsidTr="0ED823F5" w14:paraId="64CCE7A1" w14:textId="77777777">
        <w:trPr>
          <w:trHeight w:val="274"/>
        </w:trPr>
        <w:tc>
          <w:tcPr>
            <w:tcW w:w="2635" w:type="dxa"/>
            <w:tcMar/>
          </w:tcPr>
          <w:p w:rsidRPr="0014355E" w:rsidR="00956ED9" w:rsidP="00832BAE" w:rsidRDefault="00956ED9" w14:paraId="6C371C2D" w14:textId="77777777">
            <w:r w:rsidRPr="0014355E">
              <w:t>PHYSICAL EDUCATION (PE)</w:t>
            </w:r>
          </w:p>
          <w:p w:rsidRPr="0014355E" w:rsidR="00956ED9" w:rsidP="00832BAE" w:rsidRDefault="00956ED9" w14:paraId="1940CA7C" w14:textId="77777777"/>
          <w:p w:rsidRPr="0014355E" w:rsidR="00956ED9" w:rsidP="00832BAE" w:rsidRDefault="00956ED9" w14:paraId="65A4AC52" w14:textId="77777777"/>
          <w:p w:rsidRPr="0014355E" w:rsidR="00956ED9" w:rsidP="00832BAE" w:rsidRDefault="00956ED9" w14:paraId="7973A53F" w14:textId="77777777"/>
        </w:tc>
        <w:tc>
          <w:tcPr>
            <w:tcW w:w="11313" w:type="dxa"/>
            <w:tcMar/>
          </w:tcPr>
          <w:p w:rsidRPr="0014355E" w:rsidR="00DF793C" w:rsidP="006066AD" w:rsidRDefault="00E9176A" w14:paraId="1B36C529" w14:textId="77777777">
            <w:pPr>
              <w:pStyle w:val="ListParagraph"/>
              <w:numPr>
                <w:ilvl w:val="0"/>
                <w:numId w:val="4"/>
              </w:numPr>
              <w:rPr>
                <w:color w:val="000000"/>
              </w:rPr>
            </w:pPr>
            <w:r w:rsidRPr="0014355E">
              <w:rPr>
                <w:color w:val="000000"/>
              </w:rPr>
              <w:t xml:space="preserve">Learn concepts of attack and defence </w:t>
            </w:r>
          </w:p>
          <w:p w:rsidRPr="0014355E" w:rsidR="00956ED9" w:rsidP="006066AD" w:rsidRDefault="00E9176A" w14:paraId="1F3680D3" w14:textId="77777777">
            <w:pPr>
              <w:pStyle w:val="ListParagraph"/>
              <w:numPr>
                <w:ilvl w:val="0"/>
                <w:numId w:val="4"/>
              </w:numPr>
              <w:rPr>
                <w:color w:val="000000"/>
              </w:rPr>
            </w:pPr>
            <w:r w:rsidRPr="0014355E">
              <w:rPr>
                <w:color w:val="000000"/>
              </w:rPr>
              <w:t>Develop accurate passing and dribbling within a game</w:t>
            </w:r>
          </w:p>
          <w:p w:rsidRPr="0014355E" w:rsidR="00E9176A" w:rsidP="006066AD" w:rsidRDefault="00E9176A" w14:paraId="08F8EAB5" w14:textId="77777777">
            <w:pPr>
              <w:pStyle w:val="ListParagraph"/>
              <w:numPr>
                <w:ilvl w:val="0"/>
                <w:numId w:val="4"/>
              </w:numPr>
              <w:rPr>
                <w:color w:val="000000"/>
              </w:rPr>
            </w:pPr>
            <w:r w:rsidRPr="0014355E">
              <w:rPr>
                <w:color w:val="000000"/>
              </w:rPr>
              <w:t>Understand how to prepare the body for exercise and what fitness means</w:t>
            </w:r>
          </w:p>
          <w:p w:rsidRPr="0014355E" w:rsidR="00E9176A" w:rsidP="006066AD" w:rsidRDefault="00E9176A" w14:paraId="5050E33E" w14:textId="77777777">
            <w:pPr>
              <w:pStyle w:val="ListParagraph"/>
              <w:numPr>
                <w:ilvl w:val="0"/>
                <w:numId w:val="4"/>
              </w:numPr>
              <w:rPr>
                <w:color w:val="000000"/>
              </w:rPr>
            </w:pPr>
            <w:r w:rsidRPr="0014355E">
              <w:rPr>
                <w:color w:val="000000"/>
              </w:rPr>
              <w:t>Develop agility, co-ordination and balance through circuit training and footwork movements</w:t>
            </w:r>
          </w:p>
          <w:p w:rsidRPr="0014355E" w:rsidR="00E9176A" w:rsidP="00E9176A" w:rsidRDefault="00E9176A" w14:paraId="4A2A91EC" w14:textId="77777777">
            <w:pPr>
              <w:numPr>
                <w:ilvl w:val="0"/>
                <w:numId w:val="4"/>
              </w:numPr>
              <w:rPr>
                <w:color w:val="000000"/>
              </w:rPr>
            </w:pPr>
            <w:r w:rsidRPr="0014355E">
              <w:rPr>
                <w:color w:val="000000"/>
              </w:rPr>
              <w:t>Demonstrate awareness of the music’s rhythm and phrasing when improvising</w:t>
            </w:r>
          </w:p>
          <w:p w:rsidRPr="0014355E" w:rsidR="00E9176A" w:rsidP="00E9176A" w:rsidRDefault="00E9176A" w14:paraId="5E2CE0C0" w14:textId="77777777">
            <w:pPr>
              <w:numPr>
                <w:ilvl w:val="0"/>
                <w:numId w:val="4"/>
              </w:numPr>
              <w:rPr>
                <w:color w:val="000000"/>
              </w:rPr>
            </w:pPr>
            <w:r w:rsidRPr="0014355E">
              <w:rPr>
                <w:color w:val="000000"/>
              </w:rPr>
              <w:t>To identify and practise the patterns and actions of line dancing</w:t>
            </w:r>
          </w:p>
          <w:p w:rsidRPr="0014355E" w:rsidR="00E9176A" w:rsidP="00E9176A" w:rsidRDefault="00E9176A" w14:paraId="7AB713AB" w14:textId="77777777">
            <w:pPr>
              <w:numPr>
                <w:ilvl w:val="0"/>
                <w:numId w:val="4"/>
              </w:numPr>
              <w:rPr>
                <w:color w:val="000000"/>
              </w:rPr>
            </w:pPr>
            <w:r w:rsidRPr="0014355E">
              <w:rPr>
                <w:color w:val="000000"/>
              </w:rPr>
              <w:t>Develop personal fitness levels, particularly strength and stamina</w:t>
            </w:r>
          </w:p>
          <w:p w:rsidRPr="0014355E" w:rsidR="00E9176A" w:rsidP="00E9176A" w:rsidRDefault="00E9176A" w14:paraId="5C7A72DE" w14:textId="77777777">
            <w:pPr>
              <w:numPr>
                <w:ilvl w:val="0"/>
                <w:numId w:val="4"/>
              </w:numPr>
              <w:rPr>
                <w:color w:val="000000"/>
              </w:rPr>
            </w:pPr>
            <w:r w:rsidRPr="0014355E">
              <w:rPr>
                <w:color w:val="000000"/>
              </w:rPr>
              <w:t>Refine techniques of moves learned in a sequence</w:t>
            </w:r>
            <w:r w:rsidRPr="0014355E" w:rsidR="005C282B">
              <w:rPr>
                <w:color w:val="000000"/>
              </w:rPr>
              <w:t>.</w:t>
            </w:r>
          </w:p>
          <w:p w:rsidRPr="0014355E" w:rsidR="00794D43" w:rsidP="00794D43" w:rsidRDefault="00794D43" w14:paraId="60959047" w14:textId="77777777">
            <w:pPr>
              <w:ind w:left="720"/>
            </w:pPr>
          </w:p>
        </w:tc>
      </w:tr>
      <w:tr w:rsidRPr="0014355E" w:rsidR="00956ED9" w:rsidTr="0ED823F5" w14:paraId="249E0D6A" w14:textId="77777777">
        <w:trPr>
          <w:trHeight w:val="832"/>
        </w:trPr>
        <w:tc>
          <w:tcPr>
            <w:tcW w:w="2635" w:type="dxa"/>
            <w:tcMar/>
          </w:tcPr>
          <w:p w:rsidRPr="0014355E" w:rsidR="00956ED9" w:rsidP="009A4F9F" w:rsidRDefault="00956ED9" w14:paraId="23DF04A6" w14:textId="77777777">
            <w:r w:rsidRPr="0014355E">
              <w:t>FRENCH</w:t>
            </w:r>
          </w:p>
          <w:p w:rsidRPr="0014355E" w:rsidR="00956ED9" w:rsidP="009A4F9F" w:rsidRDefault="00956ED9" w14:paraId="3DC22321" w14:textId="77777777"/>
          <w:p w:rsidRPr="0014355E" w:rsidR="00956ED9" w:rsidP="009A4F9F" w:rsidRDefault="00956ED9" w14:paraId="5BCA861F" w14:textId="77777777"/>
          <w:p w:rsidRPr="0014355E" w:rsidR="00956ED9" w:rsidP="009A4F9F" w:rsidRDefault="00956ED9" w14:paraId="03884B00" w14:textId="77777777"/>
        </w:tc>
        <w:tc>
          <w:tcPr>
            <w:tcW w:w="11313" w:type="dxa"/>
            <w:tcMar/>
          </w:tcPr>
          <w:p w:rsidRPr="0014355E" w:rsidR="0014355E" w:rsidP="0014355E" w:rsidRDefault="0014355E" w14:paraId="69F03CA1" w14:textId="16BB0D04">
            <w:pPr>
              <w:rPr>
                <w:b/>
              </w:rPr>
            </w:pPr>
            <w:r w:rsidRPr="0014355E">
              <w:t xml:space="preserve">In the first half of the autumn term, our topic is </w:t>
            </w:r>
            <w:r w:rsidRPr="0014355E">
              <w:rPr>
                <w:b/>
              </w:rPr>
              <w:t>Encore!</w:t>
            </w:r>
          </w:p>
          <w:p w:rsidRPr="0014355E" w:rsidR="0014355E" w:rsidP="0014355E" w:rsidRDefault="0014355E" w14:paraId="20EF01BC" w14:textId="77777777"/>
          <w:p w:rsidRPr="0014355E" w:rsidR="0014355E" w:rsidP="0014355E" w:rsidRDefault="0014355E" w14:paraId="4052CD98" w14:textId="02649795">
            <w:r w:rsidRPr="0014355E">
              <w:t>Children will build on their previous French learning by:</w:t>
            </w:r>
          </w:p>
          <w:p w:rsidRPr="0014355E" w:rsidR="0014355E" w:rsidP="0014355E" w:rsidRDefault="0014355E" w14:paraId="6817F3D6" w14:textId="77777777"/>
          <w:p w:rsidRPr="0014355E" w:rsidR="0014355E" w:rsidP="0014355E" w:rsidRDefault="0014355E" w14:paraId="43A629A5" w14:textId="77777777">
            <w:pPr>
              <w:pStyle w:val="ListParagraph"/>
              <w:numPr>
                <w:ilvl w:val="0"/>
                <w:numId w:val="37"/>
              </w:numPr>
            </w:pPr>
            <w:r w:rsidRPr="0014355E">
              <w:t>Revising ways to describe people’s appearance and personality, using a wide range of familiar and new vocabulary.</w:t>
            </w:r>
          </w:p>
          <w:p w:rsidRPr="0014355E" w:rsidR="0014355E" w:rsidP="0014355E" w:rsidRDefault="0014355E" w14:paraId="58986838" w14:textId="77777777">
            <w:pPr>
              <w:pStyle w:val="ListParagraph"/>
              <w:numPr>
                <w:ilvl w:val="0"/>
                <w:numId w:val="37"/>
              </w:numPr>
            </w:pPr>
            <w:r w:rsidRPr="0014355E">
              <w:t>Learning how to describe someone’s nationality.</w:t>
            </w:r>
          </w:p>
          <w:p w:rsidRPr="0014355E" w:rsidR="0014355E" w:rsidP="0014355E" w:rsidRDefault="0014355E" w14:paraId="69E31EE8" w14:textId="77777777">
            <w:pPr>
              <w:pStyle w:val="ListParagraph"/>
              <w:numPr>
                <w:ilvl w:val="0"/>
                <w:numId w:val="37"/>
              </w:numPr>
            </w:pPr>
            <w:r w:rsidRPr="0014355E">
              <w:t xml:space="preserve">Using the French pronouns </w:t>
            </w:r>
            <w:proofErr w:type="spellStart"/>
            <w:r w:rsidRPr="0014355E">
              <w:t>il</w:t>
            </w:r>
            <w:proofErr w:type="spellEnd"/>
            <w:r w:rsidRPr="0014355E">
              <w:t xml:space="preserve"> (he) and </w:t>
            </w:r>
            <w:proofErr w:type="spellStart"/>
            <w:r w:rsidRPr="0014355E">
              <w:t>elle</w:t>
            </w:r>
            <w:proofErr w:type="spellEnd"/>
            <w:r w:rsidRPr="0014355E">
              <w:t xml:space="preserve"> (she) alongside the verb </w:t>
            </w:r>
            <w:proofErr w:type="spellStart"/>
            <w:r w:rsidRPr="0014355E">
              <w:t>est</w:t>
            </w:r>
            <w:proofErr w:type="spellEnd"/>
            <w:r w:rsidRPr="0014355E">
              <w:t xml:space="preserve"> (is) to form simple descriptive sentences.</w:t>
            </w:r>
          </w:p>
          <w:p w:rsidRPr="0014355E" w:rsidR="0014355E" w:rsidP="0014355E" w:rsidRDefault="0014355E" w14:paraId="4925A011" w14:textId="77777777">
            <w:pPr>
              <w:pStyle w:val="ListParagraph"/>
              <w:numPr>
                <w:ilvl w:val="0"/>
                <w:numId w:val="37"/>
              </w:numPr>
            </w:pPr>
            <w:r w:rsidRPr="0014355E">
              <w:t xml:space="preserve">Using adjectives such as intelligent, sportif/sportive (sporty), and </w:t>
            </w:r>
            <w:proofErr w:type="spellStart"/>
            <w:r w:rsidRPr="0014355E">
              <w:t>sévère</w:t>
            </w:r>
            <w:proofErr w:type="spellEnd"/>
            <w:r w:rsidRPr="0014355E">
              <w:t xml:space="preserve"> (strict), with increasing confidence and accuracy.</w:t>
            </w:r>
          </w:p>
          <w:p w:rsidRPr="0014355E" w:rsidR="0014355E" w:rsidP="0014355E" w:rsidRDefault="0014355E" w14:paraId="437A9AB2" w14:textId="77777777">
            <w:pPr>
              <w:pStyle w:val="ListParagraph"/>
              <w:numPr>
                <w:ilvl w:val="0"/>
                <w:numId w:val="37"/>
              </w:numPr>
            </w:pPr>
            <w:r w:rsidRPr="0014355E">
              <w:t>Becoming more familiar with the agreement of adjectives depending on gender.</w:t>
            </w:r>
          </w:p>
          <w:p w:rsidRPr="0014355E" w:rsidR="0014355E" w:rsidP="0014355E" w:rsidRDefault="0014355E" w14:paraId="518D756E" w14:textId="77777777"/>
          <w:p w:rsidRPr="0014355E" w:rsidR="0014355E" w:rsidP="0014355E" w:rsidRDefault="0014355E" w14:paraId="3ADEE3D7" w14:textId="0C225461">
            <w:r w:rsidRPr="0014355E">
              <w:t xml:space="preserve">In the second half of the term, our topic is </w:t>
            </w:r>
            <w:r w:rsidRPr="0014355E">
              <w:rPr>
                <w:b/>
              </w:rPr>
              <w:t xml:space="preserve">Quelle </w:t>
            </w:r>
            <w:proofErr w:type="spellStart"/>
            <w:r w:rsidRPr="0014355E">
              <w:rPr>
                <w:b/>
              </w:rPr>
              <w:t>heure</w:t>
            </w:r>
            <w:proofErr w:type="spellEnd"/>
            <w:r w:rsidRPr="0014355E">
              <w:rPr>
                <w:b/>
              </w:rPr>
              <w:t xml:space="preserve"> </w:t>
            </w:r>
            <w:proofErr w:type="spellStart"/>
            <w:r w:rsidRPr="0014355E">
              <w:rPr>
                <w:b/>
              </w:rPr>
              <w:t>est-</w:t>
            </w:r>
            <w:proofErr w:type="gramStart"/>
            <w:r w:rsidRPr="0014355E">
              <w:rPr>
                <w:b/>
              </w:rPr>
              <w:t>il</w:t>
            </w:r>
            <w:proofErr w:type="spellEnd"/>
            <w:r w:rsidRPr="0014355E">
              <w:rPr>
                <w:b/>
              </w:rPr>
              <w:t xml:space="preserve"> ?</w:t>
            </w:r>
            <w:proofErr w:type="gramEnd"/>
            <w:r w:rsidRPr="0014355E">
              <w:t xml:space="preserve"> (What time is it?)</w:t>
            </w:r>
          </w:p>
          <w:p w:rsidRPr="0014355E" w:rsidR="0014355E" w:rsidP="0014355E" w:rsidRDefault="0014355E" w14:paraId="1C0BC0DE" w14:textId="77777777"/>
          <w:p w:rsidRPr="0014355E" w:rsidR="0014355E" w:rsidP="0014355E" w:rsidRDefault="0014355E" w14:paraId="13D771A5" w14:textId="0A439296">
            <w:r w:rsidR="0014355E">
              <w:rPr/>
              <w:t>Children will:</w:t>
            </w:r>
            <w:r w:rsidR="1B43B278">
              <w:rPr/>
              <w:t xml:space="preserve"> </w:t>
            </w:r>
          </w:p>
          <w:p w:rsidRPr="0014355E" w:rsidR="0014355E" w:rsidP="0014355E" w:rsidRDefault="0014355E" w14:paraId="406BCB57" w14:textId="77777777"/>
          <w:p w:rsidRPr="0014355E" w:rsidR="0014355E" w:rsidP="0014355E" w:rsidRDefault="0014355E" w14:paraId="4B2F85CE" w14:textId="77777777">
            <w:pPr>
              <w:pStyle w:val="ListParagraph"/>
              <w:numPr>
                <w:ilvl w:val="0"/>
                <w:numId w:val="38"/>
              </w:numPr>
            </w:pPr>
            <w:r w:rsidRPr="0014355E">
              <w:t>Learn how to tell the time in French using both digital and analogue formats.</w:t>
            </w:r>
          </w:p>
          <w:p w:rsidRPr="0014355E" w:rsidR="0014355E" w:rsidP="0014355E" w:rsidRDefault="0014355E" w14:paraId="792D18E2" w14:textId="77777777">
            <w:pPr>
              <w:pStyle w:val="ListParagraph"/>
              <w:numPr>
                <w:ilvl w:val="0"/>
                <w:numId w:val="38"/>
              </w:numPr>
            </w:pPr>
            <w:r w:rsidRPr="0014355E">
              <w:t>Talk about daily activities such as watching TV, listening to music, playing football, and playing tennis.</w:t>
            </w:r>
          </w:p>
          <w:p w:rsidRPr="0014355E" w:rsidR="0014355E" w:rsidP="0014355E" w:rsidRDefault="0014355E" w14:paraId="52208944" w14:textId="77777777">
            <w:pPr>
              <w:pStyle w:val="ListParagraph"/>
              <w:numPr>
                <w:ilvl w:val="0"/>
                <w:numId w:val="38"/>
              </w:numPr>
            </w:pPr>
            <w:r w:rsidRPr="0014355E">
              <w:t>Learn to say what time they do these activities, beginning to build simple sentences using time phrases.</w:t>
            </w:r>
          </w:p>
          <w:p w:rsidRPr="0014355E" w:rsidR="00F1248F" w:rsidP="0014355E" w:rsidRDefault="0014355E" w14:paraId="3C9B15BF" w14:textId="453ED696">
            <w:pPr>
              <w:pStyle w:val="ListParagraph"/>
              <w:numPr>
                <w:ilvl w:val="0"/>
                <w:numId w:val="38"/>
              </w:numPr>
            </w:pPr>
            <w:r w:rsidRPr="0014355E">
              <w:t>Continue to develop their pronunciation, listening, and reading skills through songs, games, and spoken practice.</w:t>
            </w:r>
          </w:p>
        </w:tc>
      </w:tr>
      <w:tr w:rsidRPr="0014355E" w:rsidR="00956ED9" w:rsidTr="0ED823F5" w14:paraId="4D84A693" w14:textId="77777777">
        <w:trPr>
          <w:trHeight w:val="832"/>
        </w:trPr>
        <w:tc>
          <w:tcPr>
            <w:tcW w:w="2635" w:type="dxa"/>
            <w:tcMar/>
          </w:tcPr>
          <w:p w:rsidRPr="0014355E" w:rsidR="00956ED9" w:rsidP="009A4F9F" w:rsidRDefault="00956ED9" w14:paraId="5E756ADB" w14:textId="77777777">
            <w:r w:rsidRPr="0014355E">
              <w:t>MUSIC</w:t>
            </w:r>
          </w:p>
          <w:p w:rsidRPr="0014355E" w:rsidR="00956ED9" w:rsidP="009A4F9F" w:rsidRDefault="00956ED9" w14:paraId="59913B1C" w14:textId="77777777"/>
          <w:p w:rsidRPr="0014355E" w:rsidR="00956ED9" w:rsidP="009A4F9F" w:rsidRDefault="00956ED9" w14:paraId="33957C10" w14:textId="77777777"/>
          <w:p w:rsidRPr="0014355E" w:rsidR="00956ED9" w:rsidP="009A4F9F" w:rsidRDefault="00956ED9" w14:paraId="08C531F4" w14:textId="77777777"/>
        </w:tc>
        <w:tc>
          <w:tcPr>
            <w:tcW w:w="11313" w:type="dxa"/>
            <w:tcMar/>
          </w:tcPr>
          <w:p w:rsidRPr="0014355E" w:rsidR="00956ED9" w:rsidP="000050CF" w:rsidRDefault="00B9634D" w14:paraId="101A23B4" w14:textId="77777777">
            <w:pPr>
              <w:rPr>
                <w:color w:val="000000"/>
              </w:rPr>
            </w:pPr>
            <w:r w:rsidRPr="0014355E">
              <w:rPr>
                <w:color w:val="000000"/>
              </w:rPr>
              <w:t>Children will:</w:t>
            </w:r>
          </w:p>
          <w:p w:rsidRPr="0014355E" w:rsidR="00B9634D" w:rsidP="00B9634D" w:rsidRDefault="005F03DA" w14:paraId="55D85D7F" w14:textId="77777777">
            <w:pPr>
              <w:pStyle w:val="ListParagraph"/>
              <w:numPr>
                <w:ilvl w:val="0"/>
                <w:numId w:val="11"/>
              </w:numPr>
              <w:rPr>
                <w:color w:val="000000"/>
              </w:rPr>
            </w:pPr>
            <w:r w:rsidRPr="0014355E">
              <w:rPr>
                <w:color w:val="000000"/>
              </w:rPr>
              <w:t>Listen with attention to detail and recall sounds with increasing aural memory.</w:t>
            </w:r>
          </w:p>
          <w:p w:rsidRPr="0014355E" w:rsidR="00B9634D" w:rsidP="00B9634D" w:rsidRDefault="00B9634D" w14:paraId="6887B850" w14:textId="77777777">
            <w:pPr>
              <w:pStyle w:val="ListParagraph"/>
              <w:numPr>
                <w:ilvl w:val="0"/>
                <w:numId w:val="11"/>
              </w:numPr>
              <w:rPr>
                <w:color w:val="000000"/>
              </w:rPr>
            </w:pPr>
            <w:r w:rsidRPr="0014355E">
              <w:rPr>
                <w:color w:val="000000"/>
              </w:rPr>
              <w:t xml:space="preserve">Learn to sing and to use their voices, to create and compose music. </w:t>
            </w:r>
          </w:p>
          <w:p w:rsidRPr="0014355E" w:rsidR="00B9634D" w:rsidP="00B9634D" w:rsidRDefault="00B9634D" w14:paraId="39B6B379" w14:textId="77777777">
            <w:pPr>
              <w:pStyle w:val="ListParagraph"/>
              <w:numPr>
                <w:ilvl w:val="0"/>
                <w:numId w:val="11"/>
              </w:numPr>
              <w:rPr>
                <w:color w:val="000000"/>
              </w:rPr>
            </w:pPr>
            <w:r w:rsidRPr="0014355E">
              <w:rPr>
                <w:color w:val="000000"/>
              </w:rPr>
              <w:t>Have the opportunity to use words and phrases rela</w:t>
            </w:r>
            <w:r w:rsidRPr="0014355E" w:rsidR="005F03DA">
              <w:rPr>
                <w:color w:val="000000"/>
              </w:rPr>
              <w:t xml:space="preserve">ted to pitch, pulse, structure and tempo. </w:t>
            </w:r>
          </w:p>
          <w:p w:rsidRPr="0014355E" w:rsidR="00B9634D" w:rsidP="000050CF" w:rsidRDefault="00B9634D" w14:paraId="310FFDB4" w14:textId="77777777"/>
        </w:tc>
      </w:tr>
    </w:tbl>
    <w:p w:rsidRPr="0014355E" w:rsidR="00956ED9" w:rsidRDefault="00956ED9" w14:paraId="26E1CDA0" w14:textId="77777777"/>
    <w:p w:rsidRPr="0014355E" w:rsidR="00956ED9" w:rsidRDefault="00956ED9" w14:paraId="3F9A29D3" w14:textId="77777777"/>
    <w:sectPr w:rsidRPr="0014355E" w:rsidR="00956ED9" w:rsidSect="0055068B">
      <w:pgSz w:w="16838" w:h="11906" w:orient="landscape"/>
      <w:pgMar w:top="1440" w:right="1440" w:bottom="1440" w:left="1440" w:header="708" w:footer="708" w:gutter="0"/>
      <w:cols w:space="708"/>
      <w:docGrid w:linePitch="360"/>
      <w:headerReference w:type="default" r:id="Re1eb415065cb4c0b"/>
      <w:footerReference w:type="default" r:id="Re3f32de0c6564a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01683D72" w:rsidTr="01683D72" w14:paraId="1FFAC928">
      <w:trPr>
        <w:trHeight w:val="300"/>
      </w:trPr>
      <w:tc>
        <w:tcPr>
          <w:tcW w:w="4650" w:type="dxa"/>
          <w:tcMar/>
        </w:tcPr>
        <w:p w:rsidR="01683D72" w:rsidP="01683D72" w:rsidRDefault="01683D72" w14:paraId="342E96B8" w14:textId="086AAE2B">
          <w:pPr>
            <w:pStyle w:val="Header"/>
            <w:bidi w:val="0"/>
            <w:ind w:left="-115"/>
            <w:jc w:val="left"/>
          </w:pPr>
        </w:p>
      </w:tc>
      <w:tc>
        <w:tcPr>
          <w:tcW w:w="4650" w:type="dxa"/>
          <w:tcMar/>
        </w:tcPr>
        <w:p w:rsidR="01683D72" w:rsidP="01683D72" w:rsidRDefault="01683D72" w14:paraId="6A505C76" w14:textId="72ADDDF6">
          <w:pPr>
            <w:pStyle w:val="Header"/>
            <w:bidi w:val="0"/>
            <w:jc w:val="center"/>
          </w:pPr>
        </w:p>
      </w:tc>
      <w:tc>
        <w:tcPr>
          <w:tcW w:w="4650" w:type="dxa"/>
          <w:tcMar/>
        </w:tcPr>
        <w:p w:rsidR="01683D72" w:rsidP="01683D72" w:rsidRDefault="01683D72" w14:paraId="4BE33E9F" w14:textId="1AA3DAC3">
          <w:pPr>
            <w:pStyle w:val="Header"/>
            <w:bidi w:val="0"/>
            <w:ind w:right="-115"/>
            <w:jc w:val="right"/>
          </w:pPr>
        </w:p>
      </w:tc>
    </w:tr>
  </w:tbl>
  <w:p w:rsidR="01683D72" w:rsidP="01683D72" w:rsidRDefault="01683D72" w14:paraId="7DC46AEC" w14:textId="3753C75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4650"/>
      <w:gridCol w:w="4650"/>
      <w:gridCol w:w="4650"/>
    </w:tblGrid>
    <w:tr w:rsidR="01683D72" w:rsidTr="01683D72" w14:paraId="2CDFE957">
      <w:trPr>
        <w:trHeight w:val="300"/>
      </w:trPr>
      <w:tc>
        <w:tcPr>
          <w:tcW w:w="4650" w:type="dxa"/>
          <w:tcMar/>
        </w:tcPr>
        <w:p w:rsidR="01683D72" w:rsidP="01683D72" w:rsidRDefault="01683D72" w14:paraId="19A728E1" w14:textId="00A79A96">
          <w:pPr>
            <w:pStyle w:val="Header"/>
            <w:bidi w:val="0"/>
            <w:ind w:left="-115"/>
            <w:jc w:val="left"/>
          </w:pPr>
        </w:p>
      </w:tc>
      <w:tc>
        <w:tcPr>
          <w:tcW w:w="4650" w:type="dxa"/>
          <w:tcMar/>
        </w:tcPr>
        <w:p w:rsidR="01683D72" w:rsidP="01683D72" w:rsidRDefault="01683D72" w14:paraId="3E0703A2" w14:textId="74AA83A8">
          <w:pPr>
            <w:pStyle w:val="Header"/>
            <w:bidi w:val="0"/>
            <w:jc w:val="center"/>
          </w:pPr>
        </w:p>
      </w:tc>
      <w:tc>
        <w:tcPr>
          <w:tcW w:w="4650" w:type="dxa"/>
          <w:tcMar/>
        </w:tcPr>
        <w:p w:rsidR="01683D72" w:rsidP="01683D72" w:rsidRDefault="01683D72" w14:paraId="3AE775A8" w14:textId="1FA93EEA">
          <w:pPr>
            <w:pStyle w:val="Header"/>
            <w:bidi w:val="0"/>
            <w:ind w:right="-115"/>
            <w:jc w:val="right"/>
          </w:pPr>
        </w:p>
      </w:tc>
    </w:tr>
  </w:tbl>
  <w:p w:rsidR="01683D72" w:rsidP="01683D72" w:rsidRDefault="01683D72" w14:paraId="5A10C4FB" w14:textId="04E297F8">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46">
    <w:nsid w:val="9d7d2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981EB5"/>
    <w:multiLevelType w:val="hybridMultilevel"/>
    <w:tmpl w:val="74823462"/>
    <w:lvl w:ilvl="0" w:tplc="2C901DA4">
      <w:start w:val="2"/>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01193A"/>
    <w:multiLevelType w:val="hybridMultilevel"/>
    <w:tmpl w:val="F4E821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50E0BB4"/>
    <w:multiLevelType w:val="hybridMultilevel"/>
    <w:tmpl w:val="74B4771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6FB00BC"/>
    <w:multiLevelType w:val="multilevel"/>
    <w:tmpl w:val="93A0EB9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8066F4D"/>
    <w:multiLevelType w:val="hybridMultilevel"/>
    <w:tmpl w:val="430E00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A103026"/>
    <w:multiLevelType w:val="hybridMultilevel"/>
    <w:tmpl w:val="9D5695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0CF42B8A"/>
    <w:multiLevelType w:val="hybridMultilevel"/>
    <w:tmpl w:val="042EA7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0EE5137E"/>
    <w:multiLevelType w:val="multilevel"/>
    <w:tmpl w:val="CC0EA95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1396FE9"/>
    <w:multiLevelType w:val="hybridMultilevel"/>
    <w:tmpl w:val="99C234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AAE422B"/>
    <w:multiLevelType w:val="multilevel"/>
    <w:tmpl w:val="CC0EA95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B9D1A09"/>
    <w:multiLevelType w:val="hybridMultilevel"/>
    <w:tmpl w:val="1500EA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236929BE"/>
    <w:multiLevelType w:val="hybridMultilevel"/>
    <w:tmpl w:val="0442AC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5DB0092"/>
    <w:multiLevelType w:val="hybridMultilevel"/>
    <w:tmpl w:val="344EF8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7231363"/>
    <w:multiLevelType w:val="hybridMultilevel"/>
    <w:tmpl w:val="E256A30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4" w15:restartNumberingAfterBreak="0">
    <w:nsid w:val="27CF6A00"/>
    <w:multiLevelType w:val="multilevel"/>
    <w:tmpl w:val="9E7216D0"/>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28434C2F"/>
    <w:multiLevelType w:val="multilevel"/>
    <w:tmpl w:val="E0BE79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28952877"/>
    <w:multiLevelType w:val="hybridMultilevel"/>
    <w:tmpl w:val="7EE2402A"/>
    <w:lvl w:ilvl="0" w:tplc="9E7C6B7A">
      <w:start w:val="2"/>
      <w:numFmt w:val="bullet"/>
      <w:lvlText w:val="-"/>
      <w:lvlJc w:val="left"/>
      <w:pPr>
        <w:ind w:left="720" w:hanging="360"/>
      </w:pPr>
      <w:rPr>
        <w:rFonts w:hint="default" w:ascii="Calibri" w:hAnsi="Calibri" w:eastAsia="Times New Roman" w:cs="Calibr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C1028F6"/>
    <w:multiLevelType w:val="hybridMultilevel"/>
    <w:tmpl w:val="3940B8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2261939"/>
    <w:multiLevelType w:val="multilevel"/>
    <w:tmpl w:val="CC0EA95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E9B096E"/>
    <w:multiLevelType w:val="hybridMultilevel"/>
    <w:tmpl w:val="E90ACD8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3ED35AA5"/>
    <w:multiLevelType w:val="multilevel"/>
    <w:tmpl w:val="CC0EA95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437F24D6"/>
    <w:multiLevelType w:val="multilevel"/>
    <w:tmpl w:val="A1888F6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44344C7A"/>
    <w:multiLevelType w:val="multilevel"/>
    <w:tmpl w:val="CC0EA95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54E055B"/>
    <w:multiLevelType w:val="multilevel"/>
    <w:tmpl w:val="93A0EB9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45CE3C33"/>
    <w:multiLevelType w:val="hybridMultilevel"/>
    <w:tmpl w:val="DE70EA8C"/>
    <w:lvl w:ilvl="0" w:tplc="08090001">
      <w:start w:val="1"/>
      <w:numFmt w:val="bullet"/>
      <w:lvlText w:val=""/>
      <w:lvlJc w:val="left"/>
      <w:pPr>
        <w:tabs>
          <w:tab w:val="num" w:pos="1140"/>
        </w:tabs>
        <w:ind w:left="1140" w:hanging="360"/>
      </w:pPr>
      <w:rPr>
        <w:rFonts w:hint="default" w:ascii="Symbol" w:hAnsi="Symbol"/>
      </w:rPr>
    </w:lvl>
    <w:lvl w:ilvl="1" w:tplc="08090003" w:tentative="1">
      <w:start w:val="1"/>
      <w:numFmt w:val="bullet"/>
      <w:lvlText w:val="o"/>
      <w:lvlJc w:val="left"/>
      <w:pPr>
        <w:tabs>
          <w:tab w:val="num" w:pos="1860"/>
        </w:tabs>
        <w:ind w:left="1860" w:hanging="360"/>
      </w:pPr>
      <w:rPr>
        <w:rFonts w:hint="default" w:ascii="Courier New" w:hAnsi="Courier New"/>
      </w:rPr>
    </w:lvl>
    <w:lvl w:ilvl="2" w:tplc="08090005" w:tentative="1">
      <w:start w:val="1"/>
      <w:numFmt w:val="bullet"/>
      <w:lvlText w:val=""/>
      <w:lvlJc w:val="left"/>
      <w:pPr>
        <w:tabs>
          <w:tab w:val="num" w:pos="2580"/>
        </w:tabs>
        <w:ind w:left="2580" w:hanging="360"/>
      </w:pPr>
      <w:rPr>
        <w:rFonts w:hint="default" w:ascii="Wingdings" w:hAnsi="Wingdings"/>
      </w:rPr>
    </w:lvl>
    <w:lvl w:ilvl="3" w:tplc="08090001" w:tentative="1">
      <w:start w:val="1"/>
      <w:numFmt w:val="bullet"/>
      <w:lvlText w:val=""/>
      <w:lvlJc w:val="left"/>
      <w:pPr>
        <w:tabs>
          <w:tab w:val="num" w:pos="3300"/>
        </w:tabs>
        <w:ind w:left="3300" w:hanging="360"/>
      </w:pPr>
      <w:rPr>
        <w:rFonts w:hint="default" w:ascii="Symbol" w:hAnsi="Symbol"/>
      </w:rPr>
    </w:lvl>
    <w:lvl w:ilvl="4" w:tplc="08090003" w:tentative="1">
      <w:start w:val="1"/>
      <w:numFmt w:val="bullet"/>
      <w:lvlText w:val="o"/>
      <w:lvlJc w:val="left"/>
      <w:pPr>
        <w:tabs>
          <w:tab w:val="num" w:pos="4020"/>
        </w:tabs>
        <w:ind w:left="4020" w:hanging="360"/>
      </w:pPr>
      <w:rPr>
        <w:rFonts w:hint="default" w:ascii="Courier New" w:hAnsi="Courier New"/>
      </w:rPr>
    </w:lvl>
    <w:lvl w:ilvl="5" w:tplc="08090005" w:tentative="1">
      <w:start w:val="1"/>
      <w:numFmt w:val="bullet"/>
      <w:lvlText w:val=""/>
      <w:lvlJc w:val="left"/>
      <w:pPr>
        <w:tabs>
          <w:tab w:val="num" w:pos="4740"/>
        </w:tabs>
        <w:ind w:left="4740" w:hanging="360"/>
      </w:pPr>
      <w:rPr>
        <w:rFonts w:hint="default" w:ascii="Wingdings" w:hAnsi="Wingdings"/>
      </w:rPr>
    </w:lvl>
    <w:lvl w:ilvl="6" w:tplc="08090001" w:tentative="1">
      <w:start w:val="1"/>
      <w:numFmt w:val="bullet"/>
      <w:lvlText w:val=""/>
      <w:lvlJc w:val="left"/>
      <w:pPr>
        <w:tabs>
          <w:tab w:val="num" w:pos="5460"/>
        </w:tabs>
        <w:ind w:left="5460" w:hanging="360"/>
      </w:pPr>
      <w:rPr>
        <w:rFonts w:hint="default" w:ascii="Symbol" w:hAnsi="Symbol"/>
      </w:rPr>
    </w:lvl>
    <w:lvl w:ilvl="7" w:tplc="08090003" w:tentative="1">
      <w:start w:val="1"/>
      <w:numFmt w:val="bullet"/>
      <w:lvlText w:val="o"/>
      <w:lvlJc w:val="left"/>
      <w:pPr>
        <w:tabs>
          <w:tab w:val="num" w:pos="6180"/>
        </w:tabs>
        <w:ind w:left="6180" w:hanging="360"/>
      </w:pPr>
      <w:rPr>
        <w:rFonts w:hint="default" w:ascii="Courier New" w:hAnsi="Courier New"/>
      </w:rPr>
    </w:lvl>
    <w:lvl w:ilvl="8" w:tplc="08090005" w:tentative="1">
      <w:start w:val="1"/>
      <w:numFmt w:val="bullet"/>
      <w:lvlText w:val=""/>
      <w:lvlJc w:val="left"/>
      <w:pPr>
        <w:tabs>
          <w:tab w:val="num" w:pos="6900"/>
        </w:tabs>
        <w:ind w:left="6900" w:hanging="360"/>
      </w:pPr>
      <w:rPr>
        <w:rFonts w:hint="default" w:ascii="Wingdings" w:hAnsi="Wingdings"/>
      </w:rPr>
    </w:lvl>
  </w:abstractNum>
  <w:abstractNum w:abstractNumId="25" w15:restartNumberingAfterBreak="0">
    <w:nsid w:val="47793D9B"/>
    <w:multiLevelType w:val="hybridMultilevel"/>
    <w:tmpl w:val="2C3E92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4A8F0596"/>
    <w:multiLevelType w:val="multilevel"/>
    <w:tmpl w:val="CC0EA95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4CA81BCB"/>
    <w:multiLevelType w:val="hybridMultilevel"/>
    <w:tmpl w:val="638A05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0F21563"/>
    <w:multiLevelType w:val="hybridMultilevel"/>
    <w:tmpl w:val="471EB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54D77F2A"/>
    <w:multiLevelType w:val="hybridMultilevel"/>
    <w:tmpl w:val="84D20D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56C511A7"/>
    <w:multiLevelType w:val="multilevel"/>
    <w:tmpl w:val="CC0EA95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58946EAF"/>
    <w:multiLevelType w:val="hybridMultilevel"/>
    <w:tmpl w:val="F3D0234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1321656"/>
    <w:multiLevelType w:val="hybridMultilevel"/>
    <w:tmpl w:val="1A72EE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657A46A8"/>
    <w:multiLevelType w:val="hybridMultilevel"/>
    <w:tmpl w:val="7E5024FA"/>
    <w:lvl w:ilvl="0" w:tplc="A99C44C4">
      <w:numFmt w:val="bullet"/>
      <w:lvlText w:val="-"/>
      <w:lvlJc w:val="left"/>
      <w:pPr>
        <w:ind w:left="720" w:hanging="360"/>
      </w:pPr>
      <w:rPr>
        <w:rFonts w:hint="default" w:ascii="Times New Roman" w:hAnsi="Times New Roman"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66B62380"/>
    <w:multiLevelType w:val="hybridMultilevel"/>
    <w:tmpl w:val="3F96ED92"/>
    <w:lvl w:ilvl="0" w:tplc="08090001">
      <w:start w:val="1"/>
      <w:numFmt w:val="bullet"/>
      <w:lvlText w:val=""/>
      <w:lvlJc w:val="left"/>
      <w:pPr>
        <w:ind w:left="787" w:hanging="360"/>
      </w:pPr>
      <w:rPr>
        <w:rFonts w:hint="default" w:ascii="Symbol" w:hAnsi="Symbol"/>
      </w:rPr>
    </w:lvl>
    <w:lvl w:ilvl="1" w:tplc="08090003" w:tentative="1">
      <w:start w:val="1"/>
      <w:numFmt w:val="bullet"/>
      <w:lvlText w:val="o"/>
      <w:lvlJc w:val="left"/>
      <w:pPr>
        <w:ind w:left="1507" w:hanging="360"/>
      </w:pPr>
      <w:rPr>
        <w:rFonts w:hint="default" w:ascii="Courier New" w:hAnsi="Courier New" w:cs="Courier New"/>
      </w:rPr>
    </w:lvl>
    <w:lvl w:ilvl="2" w:tplc="08090005" w:tentative="1">
      <w:start w:val="1"/>
      <w:numFmt w:val="bullet"/>
      <w:lvlText w:val=""/>
      <w:lvlJc w:val="left"/>
      <w:pPr>
        <w:ind w:left="2227" w:hanging="360"/>
      </w:pPr>
      <w:rPr>
        <w:rFonts w:hint="default" w:ascii="Wingdings" w:hAnsi="Wingdings"/>
      </w:rPr>
    </w:lvl>
    <w:lvl w:ilvl="3" w:tplc="08090001" w:tentative="1">
      <w:start w:val="1"/>
      <w:numFmt w:val="bullet"/>
      <w:lvlText w:val=""/>
      <w:lvlJc w:val="left"/>
      <w:pPr>
        <w:ind w:left="2947" w:hanging="360"/>
      </w:pPr>
      <w:rPr>
        <w:rFonts w:hint="default" w:ascii="Symbol" w:hAnsi="Symbol"/>
      </w:rPr>
    </w:lvl>
    <w:lvl w:ilvl="4" w:tplc="08090003" w:tentative="1">
      <w:start w:val="1"/>
      <w:numFmt w:val="bullet"/>
      <w:lvlText w:val="o"/>
      <w:lvlJc w:val="left"/>
      <w:pPr>
        <w:ind w:left="3667" w:hanging="360"/>
      </w:pPr>
      <w:rPr>
        <w:rFonts w:hint="default" w:ascii="Courier New" w:hAnsi="Courier New" w:cs="Courier New"/>
      </w:rPr>
    </w:lvl>
    <w:lvl w:ilvl="5" w:tplc="08090005" w:tentative="1">
      <w:start w:val="1"/>
      <w:numFmt w:val="bullet"/>
      <w:lvlText w:val=""/>
      <w:lvlJc w:val="left"/>
      <w:pPr>
        <w:ind w:left="4387" w:hanging="360"/>
      </w:pPr>
      <w:rPr>
        <w:rFonts w:hint="default" w:ascii="Wingdings" w:hAnsi="Wingdings"/>
      </w:rPr>
    </w:lvl>
    <w:lvl w:ilvl="6" w:tplc="08090001" w:tentative="1">
      <w:start w:val="1"/>
      <w:numFmt w:val="bullet"/>
      <w:lvlText w:val=""/>
      <w:lvlJc w:val="left"/>
      <w:pPr>
        <w:ind w:left="5107" w:hanging="360"/>
      </w:pPr>
      <w:rPr>
        <w:rFonts w:hint="default" w:ascii="Symbol" w:hAnsi="Symbol"/>
      </w:rPr>
    </w:lvl>
    <w:lvl w:ilvl="7" w:tplc="08090003" w:tentative="1">
      <w:start w:val="1"/>
      <w:numFmt w:val="bullet"/>
      <w:lvlText w:val="o"/>
      <w:lvlJc w:val="left"/>
      <w:pPr>
        <w:ind w:left="5827" w:hanging="360"/>
      </w:pPr>
      <w:rPr>
        <w:rFonts w:hint="default" w:ascii="Courier New" w:hAnsi="Courier New" w:cs="Courier New"/>
      </w:rPr>
    </w:lvl>
    <w:lvl w:ilvl="8" w:tplc="08090005" w:tentative="1">
      <w:start w:val="1"/>
      <w:numFmt w:val="bullet"/>
      <w:lvlText w:val=""/>
      <w:lvlJc w:val="left"/>
      <w:pPr>
        <w:ind w:left="6547" w:hanging="360"/>
      </w:pPr>
      <w:rPr>
        <w:rFonts w:hint="default" w:ascii="Wingdings" w:hAnsi="Wingdings"/>
      </w:rPr>
    </w:lvl>
  </w:abstractNum>
  <w:abstractNum w:abstractNumId="35" w15:restartNumberingAfterBreak="0">
    <w:nsid w:val="6CD75476"/>
    <w:multiLevelType w:val="hybridMultilevel"/>
    <w:tmpl w:val="51082E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CDE4ACE"/>
    <w:multiLevelType w:val="hybridMultilevel"/>
    <w:tmpl w:val="1C50780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7" w15:restartNumberingAfterBreak="0">
    <w:nsid w:val="6DDA011E"/>
    <w:multiLevelType w:val="hybridMultilevel"/>
    <w:tmpl w:val="92B46F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20D2B46"/>
    <w:multiLevelType w:val="multilevel"/>
    <w:tmpl w:val="CC0EA95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75230CE7"/>
    <w:multiLevelType w:val="hybridMultilevel"/>
    <w:tmpl w:val="EC8413A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0" w15:restartNumberingAfterBreak="0">
    <w:nsid w:val="7660057B"/>
    <w:multiLevelType w:val="hybridMultilevel"/>
    <w:tmpl w:val="E9FE31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8CF7E0B"/>
    <w:multiLevelType w:val="hybridMultilevel"/>
    <w:tmpl w:val="A162DA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92B4245"/>
    <w:multiLevelType w:val="hybridMultilevel"/>
    <w:tmpl w:val="08608A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9837BDF"/>
    <w:multiLevelType w:val="hybridMultilevel"/>
    <w:tmpl w:val="E842ED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9F15EC9"/>
    <w:multiLevelType w:val="multilevel"/>
    <w:tmpl w:val="CC0EA95A"/>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5" w15:restartNumberingAfterBreak="0">
    <w:nsid w:val="7E513EE3"/>
    <w:multiLevelType w:val="hybridMultilevel"/>
    <w:tmpl w:val="A0FA49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47">
    <w:abstractNumId w:val="46"/>
  </w:num>
  <w:num w:numId="1">
    <w:abstractNumId w:val="36"/>
  </w:num>
  <w:num w:numId="2">
    <w:abstractNumId w:val="24"/>
  </w:num>
  <w:num w:numId="3">
    <w:abstractNumId w:val="39"/>
  </w:num>
  <w:num w:numId="4">
    <w:abstractNumId w:val="8"/>
  </w:num>
  <w:num w:numId="5">
    <w:abstractNumId w:val="40"/>
  </w:num>
  <w:num w:numId="6">
    <w:abstractNumId w:val="17"/>
  </w:num>
  <w:num w:numId="7">
    <w:abstractNumId w:val="13"/>
  </w:num>
  <w:num w:numId="8">
    <w:abstractNumId w:val="5"/>
  </w:num>
  <w:num w:numId="9">
    <w:abstractNumId w:val="42"/>
  </w:num>
  <w:num w:numId="10">
    <w:abstractNumId w:val="41"/>
  </w:num>
  <w:num w:numId="11">
    <w:abstractNumId w:val="1"/>
  </w:num>
  <w:num w:numId="12">
    <w:abstractNumId w:val="35"/>
  </w:num>
  <w:num w:numId="13">
    <w:abstractNumId w:val="28"/>
  </w:num>
  <w:num w:numId="14">
    <w:abstractNumId w:val="34"/>
  </w:num>
  <w:num w:numId="15">
    <w:abstractNumId w:val="12"/>
  </w:num>
  <w:num w:numId="16">
    <w:abstractNumId w:val="6"/>
  </w:num>
  <w:num w:numId="17">
    <w:abstractNumId w:val="15"/>
  </w:num>
  <w:num w:numId="18">
    <w:abstractNumId w:val="27"/>
  </w:num>
  <w:num w:numId="19">
    <w:abstractNumId w:val="0"/>
  </w:num>
  <w:num w:numId="20">
    <w:abstractNumId w:val="16"/>
  </w:num>
  <w:num w:numId="21">
    <w:abstractNumId w:val="11"/>
  </w:num>
  <w:num w:numId="22">
    <w:abstractNumId w:val="37"/>
  </w:num>
  <w:num w:numId="23">
    <w:abstractNumId w:val="10"/>
  </w:num>
  <w:num w:numId="24">
    <w:abstractNumId w:val="19"/>
  </w:num>
  <w:num w:numId="25">
    <w:abstractNumId w:val="32"/>
  </w:num>
  <w:num w:numId="26">
    <w:abstractNumId w:val="2"/>
  </w:num>
  <w:num w:numId="27">
    <w:abstractNumId w:val="45"/>
  </w:num>
  <w:num w:numId="28">
    <w:abstractNumId w:val="25"/>
  </w:num>
  <w:num w:numId="29">
    <w:abstractNumId w:val="31"/>
  </w:num>
  <w:num w:numId="30">
    <w:abstractNumId w:val="43"/>
  </w:num>
  <w:num w:numId="31">
    <w:abstractNumId w:val="3"/>
  </w:num>
  <w:num w:numId="32">
    <w:abstractNumId w:val="23"/>
  </w:num>
  <w:num w:numId="33">
    <w:abstractNumId w:val="14"/>
  </w:num>
  <w:num w:numId="34">
    <w:abstractNumId w:val="30"/>
  </w:num>
  <w:num w:numId="35">
    <w:abstractNumId w:val="9"/>
  </w:num>
  <w:num w:numId="36">
    <w:abstractNumId w:val="22"/>
  </w:num>
  <w:num w:numId="37">
    <w:abstractNumId w:val="44"/>
  </w:num>
  <w:num w:numId="38">
    <w:abstractNumId w:val="20"/>
  </w:num>
  <w:num w:numId="39">
    <w:abstractNumId w:val="21"/>
  </w:num>
  <w:num w:numId="40">
    <w:abstractNumId w:val="38"/>
  </w:num>
  <w:num w:numId="41">
    <w:abstractNumId w:val="18"/>
  </w:num>
  <w:num w:numId="42">
    <w:abstractNumId w:val="26"/>
  </w:num>
  <w:num w:numId="43">
    <w:abstractNumId w:val="7"/>
  </w:num>
  <w:num w:numId="44">
    <w:abstractNumId w:val="4"/>
  </w:num>
  <w:num w:numId="45">
    <w:abstractNumId w:val="33"/>
  </w:num>
  <w:num w:numId="4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2"/>
  <w:proofState w:spelling="clean" w:grammar="dirty"/>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68B"/>
    <w:rsid w:val="000050CF"/>
    <w:rsid w:val="0002401C"/>
    <w:rsid w:val="00043184"/>
    <w:rsid w:val="00070BC1"/>
    <w:rsid w:val="000A4C7B"/>
    <w:rsid w:val="000C6227"/>
    <w:rsid w:val="0014355E"/>
    <w:rsid w:val="0018029D"/>
    <w:rsid w:val="001947A1"/>
    <w:rsid w:val="001B7ACD"/>
    <w:rsid w:val="001C60FA"/>
    <w:rsid w:val="00222246"/>
    <w:rsid w:val="002262F1"/>
    <w:rsid w:val="0024431D"/>
    <w:rsid w:val="00266229"/>
    <w:rsid w:val="00287711"/>
    <w:rsid w:val="00297DB3"/>
    <w:rsid w:val="002C2008"/>
    <w:rsid w:val="002E649A"/>
    <w:rsid w:val="0032706D"/>
    <w:rsid w:val="00333226"/>
    <w:rsid w:val="00355876"/>
    <w:rsid w:val="00360145"/>
    <w:rsid w:val="003629DF"/>
    <w:rsid w:val="00390F11"/>
    <w:rsid w:val="003A22EC"/>
    <w:rsid w:val="003C1782"/>
    <w:rsid w:val="00415E77"/>
    <w:rsid w:val="0044114A"/>
    <w:rsid w:val="00445921"/>
    <w:rsid w:val="00467A87"/>
    <w:rsid w:val="00467E3F"/>
    <w:rsid w:val="004D49C8"/>
    <w:rsid w:val="005155C8"/>
    <w:rsid w:val="005237AB"/>
    <w:rsid w:val="0055068B"/>
    <w:rsid w:val="005651BE"/>
    <w:rsid w:val="00575C90"/>
    <w:rsid w:val="00585005"/>
    <w:rsid w:val="005A782E"/>
    <w:rsid w:val="005C282B"/>
    <w:rsid w:val="005C2C7E"/>
    <w:rsid w:val="005F03DA"/>
    <w:rsid w:val="005F3D6D"/>
    <w:rsid w:val="00603D42"/>
    <w:rsid w:val="006066AD"/>
    <w:rsid w:val="00617B3C"/>
    <w:rsid w:val="00627571"/>
    <w:rsid w:val="0064412F"/>
    <w:rsid w:val="00652F71"/>
    <w:rsid w:val="0066756F"/>
    <w:rsid w:val="006A7AD1"/>
    <w:rsid w:val="006D2A25"/>
    <w:rsid w:val="00716E9E"/>
    <w:rsid w:val="00734EBE"/>
    <w:rsid w:val="007415BA"/>
    <w:rsid w:val="00794D43"/>
    <w:rsid w:val="007E359D"/>
    <w:rsid w:val="007E6474"/>
    <w:rsid w:val="00832BAE"/>
    <w:rsid w:val="008422EF"/>
    <w:rsid w:val="00846EA9"/>
    <w:rsid w:val="00867EA6"/>
    <w:rsid w:val="00876494"/>
    <w:rsid w:val="00884D4D"/>
    <w:rsid w:val="0089636D"/>
    <w:rsid w:val="008A4E29"/>
    <w:rsid w:val="008C4463"/>
    <w:rsid w:val="008D78CC"/>
    <w:rsid w:val="008E4764"/>
    <w:rsid w:val="009113AB"/>
    <w:rsid w:val="00956ED9"/>
    <w:rsid w:val="009A4F9F"/>
    <w:rsid w:val="009A7554"/>
    <w:rsid w:val="009B5F24"/>
    <w:rsid w:val="009F6D53"/>
    <w:rsid w:val="009F736A"/>
    <w:rsid w:val="00A00B44"/>
    <w:rsid w:val="00A021B7"/>
    <w:rsid w:val="00A0567D"/>
    <w:rsid w:val="00A3036A"/>
    <w:rsid w:val="00A4553C"/>
    <w:rsid w:val="00A71434"/>
    <w:rsid w:val="00A72AE9"/>
    <w:rsid w:val="00A751C3"/>
    <w:rsid w:val="00AA4E93"/>
    <w:rsid w:val="00B53E4A"/>
    <w:rsid w:val="00B92811"/>
    <w:rsid w:val="00B9634D"/>
    <w:rsid w:val="00C136E5"/>
    <w:rsid w:val="00C242DB"/>
    <w:rsid w:val="00C34B74"/>
    <w:rsid w:val="00C444B3"/>
    <w:rsid w:val="00C74BB1"/>
    <w:rsid w:val="00C82D8B"/>
    <w:rsid w:val="00C84A7E"/>
    <w:rsid w:val="00CC01DF"/>
    <w:rsid w:val="00CC0E03"/>
    <w:rsid w:val="00CF5F24"/>
    <w:rsid w:val="00D13C23"/>
    <w:rsid w:val="00D21202"/>
    <w:rsid w:val="00D310A5"/>
    <w:rsid w:val="00D40732"/>
    <w:rsid w:val="00D53D7C"/>
    <w:rsid w:val="00D60F64"/>
    <w:rsid w:val="00D65137"/>
    <w:rsid w:val="00DA42C3"/>
    <w:rsid w:val="00DD217F"/>
    <w:rsid w:val="00DE60DE"/>
    <w:rsid w:val="00DF793C"/>
    <w:rsid w:val="00E02BA3"/>
    <w:rsid w:val="00E27259"/>
    <w:rsid w:val="00E57D55"/>
    <w:rsid w:val="00E64178"/>
    <w:rsid w:val="00E670E6"/>
    <w:rsid w:val="00E9176A"/>
    <w:rsid w:val="00E96657"/>
    <w:rsid w:val="00EA4210"/>
    <w:rsid w:val="00ED53F8"/>
    <w:rsid w:val="00EE00B5"/>
    <w:rsid w:val="00EE2382"/>
    <w:rsid w:val="00EE2456"/>
    <w:rsid w:val="00EE2D7F"/>
    <w:rsid w:val="00F11518"/>
    <w:rsid w:val="00F1248F"/>
    <w:rsid w:val="00F3418B"/>
    <w:rsid w:val="00F47E8E"/>
    <w:rsid w:val="00F54C53"/>
    <w:rsid w:val="00F62031"/>
    <w:rsid w:val="00FB3C91"/>
    <w:rsid w:val="00FB761A"/>
    <w:rsid w:val="00FC0739"/>
    <w:rsid w:val="00FD6C22"/>
    <w:rsid w:val="00FE7894"/>
    <w:rsid w:val="01683D72"/>
    <w:rsid w:val="087C828B"/>
    <w:rsid w:val="0AA3D2C7"/>
    <w:rsid w:val="0ED823F5"/>
    <w:rsid w:val="0F4D34BA"/>
    <w:rsid w:val="110C1F9C"/>
    <w:rsid w:val="194EC9BA"/>
    <w:rsid w:val="1B43B278"/>
    <w:rsid w:val="1C924948"/>
    <w:rsid w:val="1D80407D"/>
    <w:rsid w:val="25EB7658"/>
    <w:rsid w:val="366D0844"/>
    <w:rsid w:val="37E9FF6A"/>
    <w:rsid w:val="3A872B1F"/>
    <w:rsid w:val="3BC25341"/>
    <w:rsid w:val="4742A507"/>
    <w:rsid w:val="4C09588D"/>
    <w:rsid w:val="4DEAA94B"/>
    <w:rsid w:val="5E73BBFA"/>
    <w:rsid w:val="5FC6D7A5"/>
    <w:rsid w:val="6D6621EC"/>
    <w:rsid w:val="6F8F643A"/>
    <w:rsid w:val="78213C35"/>
    <w:rsid w:val="7DECBB7D"/>
    <w:rsid w:val="7E1938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BC33EE"/>
  <w15:docId w15:val="{50B55781-690E-B442-B302-802A2E6B1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hAnsi="Calibri" w:eastAsia="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5068B"/>
    <w:rPr>
      <w:rFonts w:ascii="Times New Roman" w:hAnsi="Times New Roman" w:eastAsia="Times New Roman"/>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99"/>
    <w:rsid w:val="0055068B"/>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603D42"/>
    <w:pPr>
      <w:ind w:left="720"/>
      <w:contextualSpacing/>
    </w:pPr>
  </w:style>
  <w:style w:type="paragraph" w:styleId="BalloonText">
    <w:name w:val="Balloon Text"/>
    <w:basedOn w:val="Normal"/>
    <w:link w:val="BalloonTextChar"/>
    <w:uiPriority w:val="99"/>
    <w:semiHidden/>
    <w:unhideWhenUsed/>
    <w:rsid w:val="0089636D"/>
    <w:rPr>
      <w:rFonts w:ascii="Tahoma" w:hAnsi="Tahoma" w:cs="Tahoma"/>
      <w:sz w:val="16"/>
      <w:szCs w:val="16"/>
    </w:rPr>
  </w:style>
  <w:style w:type="character" w:styleId="BalloonTextChar" w:customStyle="1">
    <w:name w:val="Balloon Text Char"/>
    <w:basedOn w:val="DefaultParagraphFont"/>
    <w:link w:val="BalloonText"/>
    <w:uiPriority w:val="99"/>
    <w:semiHidden/>
    <w:rsid w:val="0089636D"/>
    <w:rPr>
      <w:rFonts w:ascii="Tahoma" w:hAnsi="Tahoma" w:eastAsia="Times New Roman" w:cs="Tahoma"/>
      <w:sz w:val="16"/>
      <w:szCs w:val="16"/>
    </w:rPr>
  </w:style>
  <w:style w:type="paragraph" w:styleId="Default" w:customStyle="1">
    <w:name w:val="Default"/>
    <w:rsid w:val="0024431D"/>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unhideWhenUsed/>
    <w:rsid w:val="00390F11"/>
    <w:rPr>
      <w:color w:val="0000FF"/>
      <w:u w:val="single"/>
    </w:rPr>
  </w:style>
  <w:style w:type="paragraph" w:styleId="NormalWeb">
    <w:name w:val="Normal (Web)"/>
    <w:basedOn w:val="Normal"/>
    <w:uiPriority w:val="99"/>
    <w:semiHidden/>
    <w:unhideWhenUsed/>
    <w:rsid w:val="00FC0739"/>
    <w:pPr>
      <w:spacing w:before="100" w:beforeAutospacing="1" w:after="100" w:afterAutospacing="1"/>
    </w:pPr>
  </w:style>
  <w:style w:type="paragraph" w:styleId="Header">
    <w:uiPriority w:val="99"/>
    <w:name w:val="header"/>
    <w:basedOn w:val="Normal"/>
    <w:unhideWhenUsed/>
    <w:rsid w:val="01683D72"/>
    <w:pPr>
      <w:tabs>
        <w:tab w:val="center" w:leader="none" w:pos="4680"/>
        <w:tab w:val="right" w:leader="none" w:pos="9360"/>
      </w:tabs>
      <w:spacing w:after="0" w:line="240" w:lineRule="auto"/>
    </w:pPr>
  </w:style>
  <w:style w:type="paragraph" w:styleId="Footer">
    <w:uiPriority w:val="99"/>
    <w:name w:val="footer"/>
    <w:basedOn w:val="Normal"/>
    <w:unhideWhenUsed/>
    <w:rsid w:val="01683D72"/>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6004597">
      <w:bodyDiv w:val="1"/>
      <w:marLeft w:val="0"/>
      <w:marRight w:val="0"/>
      <w:marTop w:val="0"/>
      <w:marBottom w:val="0"/>
      <w:divBdr>
        <w:top w:val="none" w:sz="0" w:space="0" w:color="auto"/>
        <w:left w:val="none" w:sz="0" w:space="0" w:color="auto"/>
        <w:bottom w:val="none" w:sz="0" w:space="0" w:color="auto"/>
        <w:right w:val="none" w:sz="0" w:space="0" w:color="auto"/>
      </w:divBdr>
    </w:div>
    <w:div w:id="973874911">
      <w:bodyDiv w:val="1"/>
      <w:marLeft w:val="0"/>
      <w:marRight w:val="0"/>
      <w:marTop w:val="0"/>
      <w:marBottom w:val="0"/>
      <w:divBdr>
        <w:top w:val="none" w:sz="0" w:space="0" w:color="auto"/>
        <w:left w:val="none" w:sz="0" w:space="0" w:color="auto"/>
        <w:bottom w:val="none" w:sz="0" w:space="0" w:color="auto"/>
        <w:right w:val="none" w:sz="0" w:space="0" w:color="auto"/>
      </w:divBdr>
    </w:div>
    <w:div w:id="1080324367">
      <w:bodyDiv w:val="1"/>
      <w:marLeft w:val="0"/>
      <w:marRight w:val="0"/>
      <w:marTop w:val="0"/>
      <w:marBottom w:val="0"/>
      <w:divBdr>
        <w:top w:val="none" w:sz="0" w:space="0" w:color="auto"/>
        <w:left w:val="none" w:sz="0" w:space="0" w:color="auto"/>
        <w:bottom w:val="none" w:sz="0" w:space="0" w:color="auto"/>
        <w:right w:val="none" w:sz="0" w:space="0" w:color="auto"/>
      </w:divBdr>
      <w:divsChild>
        <w:div w:id="808061420">
          <w:marLeft w:val="0"/>
          <w:marRight w:val="0"/>
          <w:marTop w:val="0"/>
          <w:marBottom w:val="0"/>
          <w:divBdr>
            <w:top w:val="none" w:sz="0" w:space="0" w:color="auto"/>
            <w:left w:val="none" w:sz="0" w:space="0" w:color="auto"/>
            <w:bottom w:val="none" w:sz="0" w:space="0" w:color="auto"/>
            <w:right w:val="none" w:sz="0" w:space="0" w:color="auto"/>
          </w:divBdr>
          <w:divsChild>
            <w:div w:id="1072628734">
              <w:marLeft w:val="0"/>
              <w:marRight w:val="0"/>
              <w:marTop w:val="0"/>
              <w:marBottom w:val="0"/>
              <w:divBdr>
                <w:top w:val="none" w:sz="0" w:space="0" w:color="auto"/>
                <w:left w:val="none" w:sz="0" w:space="0" w:color="auto"/>
                <w:bottom w:val="none" w:sz="0" w:space="0" w:color="auto"/>
                <w:right w:val="none" w:sz="0" w:space="0" w:color="auto"/>
              </w:divBdr>
              <w:divsChild>
                <w:div w:id="917708680">
                  <w:marLeft w:val="0"/>
                  <w:marRight w:val="0"/>
                  <w:marTop w:val="0"/>
                  <w:marBottom w:val="0"/>
                  <w:divBdr>
                    <w:top w:val="none" w:sz="0" w:space="0" w:color="auto"/>
                    <w:left w:val="none" w:sz="0" w:space="0" w:color="auto"/>
                    <w:bottom w:val="none" w:sz="0" w:space="0" w:color="auto"/>
                    <w:right w:val="none" w:sz="0" w:space="0" w:color="auto"/>
                  </w:divBdr>
                  <w:divsChild>
                    <w:div w:id="46606764">
                      <w:marLeft w:val="0"/>
                      <w:marRight w:val="0"/>
                      <w:marTop w:val="0"/>
                      <w:marBottom w:val="0"/>
                      <w:divBdr>
                        <w:top w:val="none" w:sz="0" w:space="0" w:color="auto"/>
                        <w:left w:val="none" w:sz="0" w:space="0" w:color="auto"/>
                        <w:bottom w:val="none" w:sz="0" w:space="0" w:color="auto"/>
                        <w:right w:val="none" w:sz="0" w:space="0" w:color="auto"/>
                      </w:divBdr>
                      <w:divsChild>
                        <w:div w:id="207306937">
                          <w:marLeft w:val="0"/>
                          <w:marRight w:val="0"/>
                          <w:marTop w:val="0"/>
                          <w:marBottom w:val="0"/>
                          <w:divBdr>
                            <w:top w:val="none" w:sz="0" w:space="0" w:color="auto"/>
                            <w:left w:val="none" w:sz="0" w:space="0" w:color="auto"/>
                            <w:bottom w:val="none" w:sz="0" w:space="0" w:color="auto"/>
                            <w:right w:val="none" w:sz="0" w:space="0" w:color="auto"/>
                          </w:divBdr>
                          <w:divsChild>
                            <w:div w:id="193281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8052813">
      <w:bodyDiv w:val="1"/>
      <w:marLeft w:val="0"/>
      <w:marRight w:val="0"/>
      <w:marTop w:val="0"/>
      <w:marBottom w:val="0"/>
      <w:divBdr>
        <w:top w:val="none" w:sz="0" w:space="0" w:color="auto"/>
        <w:left w:val="none" w:sz="0" w:space="0" w:color="auto"/>
        <w:bottom w:val="none" w:sz="0" w:space="0" w:color="auto"/>
        <w:right w:val="none" w:sz="0" w:space="0" w:color="auto"/>
      </w:divBdr>
    </w:div>
    <w:div w:id="170821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emf"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header" Target="header.xml" Id="Re1eb415065cb4c0b" /><Relationship Type="http://schemas.openxmlformats.org/officeDocument/2006/relationships/footer" Target="footer.xml" Id="Re3f32de0c6564a1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D3D9A80844794A9525F372A34A6FEF" ma:contentTypeVersion="19" ma:contentTypeDescription="Create a new document." ma:contentTypeScope="" ma:versionID="1129ed109342b496716eaccd667a58bd">
  <xsd:schema xmlns:xsd="http://www.w3.org/2001/XMLSchema" xmlns:xs="http://www.w3.org/2001/XMLSchema" xmlns:p="http://schemas.microsoft.com/office/2006/metadata/properties" xmlns:ns2="07aa1417-93c6-4324-923f-8f9d9f86f4e9" xmlns:ns3="55971e5a-beb1-4574-8398-036ca351e5d5" targetNamespace="http://schemas.microsoft.com/office/2006/metadata/properties" ma:root="true" ma:fieldsID="388ba2f1a8812a8debfd90224bacb07f" ns2:_="" ns3:_="">
    <xsd:import namespace="07aa1417-93c6-4324-923f-8f9d9f86f4e9"/>
    <xsd:import namespace="55971e5a-beb1-4574-8398-036ca351e5d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a1417-93c6-4324-923f-8f9d9f86f4e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0abd803-57c5-42dc-a810-8af59af0c79c}" ma:internalName="TaxCatchAll" ma:showField="CatchAllData" ma:web="07aa1417-93c6-4324-923f-8f9d9f86f4e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5971e5a-beb1-4574-8398-036ca351e5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67094be-f029-4e22-967b-1b695aaf9f6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7aa1417-93c6-4324-923f-8f9d9f86f4e9" xsi:nil="true"/>
    <lcf76f155ced4ddcb4097134ff3c332f xmlns="55971e5a-beb1-4574-8398-036ca351e5d5">
      <Terms xmlns="http://schemas.microsoft.com/office/infopath/2007/PartnerControls"/>
    </lcf76f155ced4ddcb4097134ff3c332f>
    <SharedWithUsers xmlns="07aa1417-93c6-4324-923f-8f9d9f86f4e9">
      <UserInfo>
        <DisplayName>Miss Barnes - Lawford Primary School</DisplayName>
        <AccountId>677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2C9958-BB6F-411E-8366-C084D09D8064}"/>
</file>

<file path=customXml/itemProps2.xml><?xml version="1.0" encoding="utf-8"?>
<ds:datastoreItem xmlns:ds="http://schemas.openxmlformats.org/officeDocument/2006/customXml" ds:itemID="{578DED65-DD4A-43D0-B3D9-FEEF27B698C9}">
  <ds:schemaRefs>
    <ds:schemaRef ds:uri="http://schemas.microsoft.com/office/2006/metadata/properties"/>
    <ds:schemaRef ds:uri="http://schemas.microsoft.com/office/infopath/2007/PartnerControls"/>
    <ds:schemaRef ds:uri="07aa1417-93c6-4324-923f-8f9d9f86f4e9"/>
    <ds:schemaRef ds:uri="55971e5a-beb1-4574-8398-036ca351e5d5"/>
  </ds:schemaRefs>
</ds:datastoreItem>
</file>

<file path=customXml/itemProps3.xml><?xml version="1.0" encoding="utf-8"?>
<ds:datastoreItem xmlns:ds="http://schemas.openxmlformats.org/officeDocument/2006/customXml" ds:itemID="{48208859-F520-47CF-BE4B-0E82190F1F6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Microsoft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Windows User</dc:creator>
  <lastModifiedBy>Mrs Rattray - Lawford C of E Primary School</lastModifiedBy>
  <revision>6</revision>
  <lastPrinted>2015-09-08T14:51:00.0000000Z</lastPrinted>
  <dcterms:created xsi:type="dcterms:W3CDTF">2026-07-14T10:31:00.0000000Z</dcterms:created>
  <dcterms:modified xsi:type="dcterms:W3CDTF">2026-09-22T22:36:40.7883439Z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0x0101005BD3D9A80844794A9525F372A34A6FEF</vt:lpwstr>
  </property>
  <property fmtid="{D5CDD505-2E9C-101B-9397-08002B2CF9AE}" pid="3" name="Order">
    <vt:r8>322400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